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6DAB" w:rsidRDefault="000E1F5D">
      <w:pPr>
        <w:pStyle w:val="Standard"/>
        <w:spacing w:line="360" w:lineRule="auto"/>
        <w:jc w:val="center"/>
        <w:rPr>
          <w:sz w:val="28"/>
          <w:szCs w:val="28"/>
        </w:rPr>
      </w:pPr>
      <w:bookmarkStart w:id="0" w:name="_GoBack"/>
      <w:bookmarkEnd w:id="0"/>
      <w:r>
        <w:rPr>
          <w:b/>
          <w:bCs/>
          <w:sz w:val="28"/>
          <w:szCs w:val="28"/>
        </w:rPr>
        <w:t>LESEVERSTEHEN</w:t>
      </w:r>
    </w:p>
    <w:p w:rsidR="00436DAB" w:rsidRDefault="000E1F5D">
      <w:pPr>
        <w:pStyle w:val="Standard"/>
        <w:spacing w:line="360" w:lineRule="auto"/>
        <w:rPr>
          <w:b/>
          <w:bCs/>
          <w:sz w:val="28"/>
          <w:szCs w:val="28"/>
        </w:rPr>
      </w:pPr>
      <w:r>
        <w:rPr>
          <w:b/>
          <w:bCs/>
          <w:sz w:val="28"/>
          <w:szCs w:val="28"/>
        </w:rPr>
        <w:t xml:space="preserve">1.  Teil  </w:t>
      </w:r>
    </w:p>
    <w:p w:rsidR="00436DAB" w:rsidRDefault="000E1F5D">
      <w:pPr>
        <w:pStyle w:val="Standard"/>
        <w:spacing w:line="360" w:lineRule="auto"/>
        <w:rPr>
          <w:b/>
          <w:bCs/>
          <w:sz w:val="28"/>
          <w:szCs w:val="28"/>
        </w:rPr>
      </w:pPr>
      <w:r>
        <w:rPr>
          <w:b/>
          <w:bCs/>
          <w:sz w:val="28"/>
          <w:szCs w:val="28"/>
        </w:rPr>
        <w:t>Lesen Sie zuerst den Text und lösen Sie dann die darauf folgenden Aufgaben.</w:t>
      </w:r>
    </w:p>
    <w:p w:rsidR="00436DAB" w:rsidRDefault="00436DAB">
      <w:pPr>
        <w:pStyle w:val="Standard"/>
        <w:spacing w:line="360" w:lineRule="auto"/>
        <w:rPr>
          <w:sz w:val="28"/>
          <w:szCs w:val="28"/>
        </w:rPr>
      </w:pPr>
    </w:p>
    <w:p w:rsidR="00436DAB" w:rsidRDefault="000E1F5D">
      <w:pPr>
        <w:pStyle w:val="Standard"/>
        <w:spacing w:line="240" w:lineRule="atLeast"/>
        <w:jc w:val="center"/>
        <w:rPr>
          <w:i/>
          <w:iCs/>
          <w:sz w:val="28"/>
          <w:szCs w:val="28"/>
        </w:rPr>
      </w:pPr>
      <w:r>
        <w:rPr>
          <w:i/>
          <w:iCs/>
          <w:sz w:val="28"/>
          <w:szCs w:val="28"/>
        </w:rPr>
        <w:t>Die Jugend von heute.</w:t>
      </w:r>
    </w:p>
    <w:p w:rsidR="00436DAB" w:rsidRDefault="00436DAB">
      <w:pPr>
        <w:pStyle w:val="Standard"/>
        <w:spacing w:line="240" w:lineRule="atLeast"/>
        <w:jc w:val="center"/>
        <w:rPr>
          <w:i/>
          <w:iCs/>
          <w:sz w:val="28"/>
          <w:szCs w:val="28"/>
        </w:rPr>
      </w:pPr>
    </w:p>
    <w:p w:rsidR="00436DAB" w:rsidRDefault="000E1F5D">
      <w:pPr>
        <w:pStyle w:val="Standard"/>
        <w:spacing w:line="360" w:lineRule="auto"/>
        <w:ind w:left="30" w:firstLine="555"/>
        <w:jc w:val="both"/>
        <w:rPr>
          <w:sz w:val="28"/>
          <w:szCs w:val="28"/>
        </w:rPr>
      </w:pPr>
      <w:r>
        <w:rPr>
          <w:color w:val="2B2B2B"/>
          <w:sz w:val="28"/>
          <w:szCs w:val="28"/>
        </w:rPr>
        <w:t xml:space="preserve">Die meisten Leute behaupten, dass die Jugend von heute </w:t>
      </w:r>
      <w:r>
        <w:rPr>
          <w:color w:val="2B2B2B"/>
          <w:sz w:val="28"/>
          <w:szCs w:val="28"/>
        </w:rPr>
        <w:t>immer schlimmer wird. Stimmt das? Ist diese Aussage überhaupt gerechtfertigt?</w:t>
      </w:r>
      <w:r>
        <w:rPr>
          <w:sz w:val="28"/>
          <w:szCs w:val="28"/>
        </w:rPr>
        <w:br/>
      </w:r>
      <w:r>
        <w:rPr>
          <w:color w:val="2B2B2B"/>
          <w:sz w:val="28"/>
          <w:szCs w:val="28"/>
        </w:rPr>
        <w:t>Es ist ganz klar, dass die Jugend von heute unter einem enormen Leistungsdruck leidet und somit auch in manchen Dingen überreagiert. Allerdings ist damit noch lange nicht diese A</w:t>
      </w:r>
      <w:r>
        <w:rPr>
          <w:color w:val="2B2B2B"/>
          <w:sz w:val="28"/>
          <w:szCs w:val="28"/>
        </w:rPr>
        <w:t>ussage gerechtfertigt. In manchen Fällen ist die Jugend durch die schulischen Anforderungen psychisch am Ende und weiß nicht mehr weiter. Dann tauchen solche Fälle auf wie Drogenkonsum und hohe Gewaltbereitschaft. Um solche Fälle zu vermeiden, versuchen es</w:t>
      </w:r>
      <w:r>
        <w:rPr>
          <w:color w:val="2B2B2B"/>
          <w:sz w:val="28"/>
          <w:szCs w:val="28"/>
        </w:rPr>
        <w:t xml:space="preserve"> Leute mit Selbsthilfegruppen. Erschwerend hinzu kommt eine schlechte Jobauswahl und Perspektivlosigkeit.</w:t>
      </w:r>
    </w:p>
    <w:p w:rsidR="00436DAB" w:rsidRDefault="000E1F5D">
      <w:pPr>
        <w:pStyle w:val="Standard"/>
        <w:spacing w:line="360" w:lineRule="auto"/>
        <w:ind w:left="30" w:firstLine="555"/>
        <w:jc w:val="both"/>
        <w:rPr>
          <w:sz w:val="28"/>
          <w:szCs w:val="28"/>
        </w:rPr>
      </w:pPr>
      <w:r>
        <w:rPr>
          <w:color w:val="2B2B2B"/>
          <w:sz w:val="28"/>
          <w:szCs w:val="28"/>
        </w:rPr>
        <w:t>Ein weiterer Punkt ist die Sucht, wie zum Beispiel nach Computerspielen. Zudem wird die Jugend durch die große Nachrichtenflut sehr verunsichert und v</w:t>
      </w:r>
      <w:r>
        <w:rPr>
          <w:color w:val="2B2B2B"/>
          <w:sz w:val="28"/>
          <w:szCs w:val="28"/>
        </w:rPr>
        <w:t>iel Werbung verführt Jugendliche zum Konsum.</w:t>
      </w:r>
    </w:p>
    <w:p w:rsidR="00436DAB" w:rsidRDefault="000E1F5D">
      <w:pPr>
        <w:pStyle w:val="Standard"/>
        <w:spacing w:line="360" w:lineRule="auto"/>
        <w:ind w:left="30" w:firstLine="555"/>
        <w:jc w:val="both"/>
        <w:rPr>
          <w:sz w:val="28"/>
          <w:szCs w:val="28"/>
        </w:rPr>
      </w:pPr>
      <w:r>
        <w:rPr>
          <w:color w:val="2B2B2B"/>
          <w:sz w:val="28"/>
          <w:szCs w:val="28"/>
        </w:rPr>
        <w:t>In anderen Fällen ist die Entwicklung positiv. Wie bereits bekannt, wird unsere Jugend mit dem Computer groß. Die mündliche Kommunikation leidet zwar unter der Technik, allerdings bringt der Umgang mit dem Compu</w:t>
      </w:r>
      <w:r>
        <w:rPr>
          <w:color w:val="2B2B2B"/>
          <w:sz w:val="28"/>
          <w:szCs w:val="28"/>
        </w:rPr>
        <w:t xml:space="preserve">ter viele Vorteile: Manche Jugendliche können auch da mit Gleichgesinnten elektronisch kommunizieren und haben großen Spaß daran. Zudem fördern sie das logische Denken und das räumliche Vorstellungsvermögen. Außerdem hat man die Möglichkeit, Fremdsprachen </w:t>
      </w:r>
      <w:r>
        <w:rPr>
          <w:color w:val="2B2B2B"/>
          <w:sz w:val="28"/>
          <w:szCs w:val="28"/>
        </w:rPr>
        <w:t>zu erlernen, was das Kommunizieren im Ausland leichter macht. Auch im Bildungsbereich hilft ihnen der Computer weiter.</w:t>
      </w:r>
    </w:p>
    <w:p w:rsidR="00436DAB" w:rsidRDefault="000E1F5D">
      <w:pPr>
        <w:pStyle w:val="Standard"/>
        <w:spacing w:line="360" w:lineRule="auto"/>
        <w:ind w:left="30" w:firstLine="555"/>
        <w:jc w:val="both"/>
        <w:rPr>
          <w:sz w:val="28"/>
          <w:szCs w:val="28"/>
        </w:rPr>
      </w:pPr>
      <w:r>
        <w:rPr>
          <w:color w:val="2B2B2B"/>
          <w:sz w:val="28"/>
          <w:szCs w:val="28"/>
        </w:rPr>
        <w:t xml:space="preserve">Es ist klar, </w:t>
      </w:r>
      <w:r>
        <w:rPr>
          <w:color w:val="2B2B2B"/>
          <w:sz w:val="28"/>
          <w:szCs w:val="28"/>
        </w:rPr>
        <w:t xml:space="preserve"> gibt es verschiedene Arten von Menschen und somit auch von Jugendlichen, die nicht alle schlecht sind, aber auch nicht alle</w:t>
      </w:r>
      <w:r>
        <w:rPr>
          <w:color w:val="2B2B2B"/>
          <w:sz w:val="28"/>
          <w:szCs w:val="28"/>
        </w:rPr>
        <w:t xml:space="preserve"> gut.</w:t>
      </w:r>
    </w:p>
    <w:p w:rsidR="00436DAB" w:rsidRDefault="00436DAB">
      <w:pPr>
        <w:pStyle w:val="Standard"/>
        <w:spacing w:line="360" w:lineRule="auto"/>
        <w:ind w:left="30" w:firstLine="555"/>
        <w:jc w:val="both"/>
        <w:rPr>
          <w:sz w:val="28"/>
          <w:szCs w:val="28"/>
        </w:rPr>
      </w:pPr>
    </w:p>
    <w:p w:rsidR="00436DAB" w:rsidRDefault="00436DAB">
      <w:pPr>
        <w:pStyle w:val="Standard"/>
        <w:spacing w:line="360" w:lineRule="auto"/>
        <w:ind w:left="30" w:firstLine="555"/>
        <w:jc w:val="both"/>
        <w:rPr>
          <w:sz w:val="28"/>
          <w:szCs w:val="28"/>
        </w:rPr>
      </w:pPr>
    </w:p>
    <w:p w:rsidR="00436DAB" w:rsidRDefault="00436DAB">
      <w:pPr>
        <w:pStyle w:val="Standard"/>
        <w:spacing w:line="360" w:lineRule="auto"/>
        <w:ind w:left="30" w:firstLine="555"/>
        <w:jc w:val="both"/>
        <w:rPr>
          <w:sz w:val="28"/>
          <w:szCs w:val="28"/>
        </w:rPr>
      </w:pPr>
    </w:p>
    <w:p w:rsidR="00436DAB" w:rsidRDefault="000E1F5D">
      <w:pPr>
        <w:pStyle w:val="Standard"/>
        <w:numPr>
          <w:ilvl w:val="0"/>
          <w:numId w:val="1"/>
        </w:numPr>
        <w:spacing w:line="360" w:lineRule="auto"/>
        <w:jc w:val="both"/>
        <w:rPr>
          <w:sz w:val="28"/>
          <w:szCs w:val="28"/>
        </w:rPr>
      </w:pPr>
      <w:r>
        <w:rPr>
          <w:color w:val="2B2B2B"/>
          <w:sz w:val="28"/>
          <w:szCs w:val="28"/>
        </w:rPr>
        <w:lastRenderedPageBreak/>
        <w:t xml:space="preserve"> Viele Leute behaupten, dass die Jugend von heute immer schlimmer wird.</w:t>
      </w:r>
    </w:p>
    <w:p w:rsidR="00436DAB" w:rsidRDefault="000E1F5D">
      <w:pPr>
        <w:pStyle w:val="Standard"/>
        <w:spacing w:line="360" w:lineRule="auto"/>
        <w:jc w:val="center"/>
        <w:rPr>
          <w:sz w:val="28"/>
          <w:szCs w:val="28"/>
        </w:rPr>
      </w:pPr>
      <w:r>
        <w:rPr>
          <w:b/>
          <w:bCs/>
          <w:color w:val="2B2B2B"/>
          <w:sz w:val="28"/>
          <w:szCs w:val="28"/>
        </w:rPr>
        <w:t>A  Richtig                   B Falsch                      C Nicht im Text</w:t>
      </w:r>
    </w:p>
    <w:p w:rsidR="00436DAB" w:rsidRDefault="000E1F5D">
      <w:pPr>
        <w:pStyle w:val="Standard"/>
        <w:numPr>
          <w:ilvl w:val="0"/>
          <w:numId w:val="1"/>
        </w:numPr>
        <w:spacing w:line="360" w:lineRule="auto"/>
        <w:jc w:val="both"/>
        <w:rPr>
          <w:sz w:val="28"/>
          <w:szCs w:val="28"/>
        </w:rPr>
      </w:pPr>
      <w:r>
        <w:rPr>
          <w:color w:val="2B2B2B"/>
          <w:sz w:val="28"/>
          <w:szCs w:val="28"/>
        </w:rPr>
        <w:t>Die Jugend von heute leidet unter keinem Leistungsdruck.</w:t>
      </w:r>
    </w:p>
    <w:p w:rsidR="00436DAB" w:rsidRDefault="000E1F5D">
      <w:pPr>
        <w:pStyle w:val="Standard"/>
        <w:spacing w:line="360" w:lineRule="auto"/>
        <w:jc w:val="center"/>
        <w:rPr>
          <w:sz w:val="28"/>
          <w:szCs w:val="28"/>
        </w:rPr>
      </w:pPr>
      <w:r>
        <w:rPr>
          <w:b/>
          <w:bCs/>
          <w:color w:val="2B2B2B"/>
          <w:sz w:val="28"/>
          <w:szCs w:val="28"/>
        </w:rPr>
        <w:t xml:space="preserve">A  Richtig                   B Falsch </w:t>
      </w:r>
      <w:r>
        <w:rPr>
          <w:b/>
          <w:bCs/>
          <w:color w:val="2B2B2B"/>
          <w:sz w:val="28"/>
          <w:szCs w:val="28"/>
        </w:rPr>
        <w:t xml:space="preserve">                     C Nicht im Text</w:t>
      </w:r>
    </w:p>
    <w:p w:rsidR="00436DAB" w:rsidRDefault="000E1F5D">
      <w:pPr>
        <w:pStyle w:val="Standard"/>
        <w:numPr>
          <w:ilvl w:val="0"/>
          <w:numId w:val="1"/>
        </w:numPr>
        <w:spacing w:line="360" w:lineRule="auto"/>
        <w:jc w:val="both"/>
        <w:rPr>
          <w:sz w:val="28"/>
          <w:szCs w:val="28"/>
        </w:rPr>
      </w:pPr>
      <w:r>
        <w:rPr>
          <w:color w:val="2B2B2B"/>
          <w:sz w:val="28"/>
          <w:szCs w:val="28"/>
        </w:rPr>
        <w:t>In manchen Fällen kann psychischer Zustand die Jugendlichen zum Drogenkonsum bringen.</w:t>
      </w:r>
    </w:p>
    <w:p w:rsidR="00436DAB" w:rsidRDefault="000E1F5D">
      <w:pPr>
        <w:pStyle w:val="Standard"/>
        <w:spacing w:line="360" w:lineRule="auto"/>
        <w:jc w:val="center"/>
        <w:rPr>
          <w:sz w:val="28"/>
          <w:szCs w:val="28"/>
        </w:rPr>
      </w:pPr>
      <w:r>
        <w:rPr>
          <w:b/>
          <w:bCs/>
          <w:color w:val="2B2B2B"/>
          <w:sz w:val="28"/>
          <w:szCs w:val="28"/>
        </w:rPr>
        <w:t>A  Richtig                   B Falsch                      C Nicht im Text</w:t>
      </w:r>
    </w:p>
    <w:p w:rsidR="00436DAB" w:rsidRDefault="000E1F5D">
      <w:pPr>
        <w:pStyle w:val="Standard"/>
        <w:numPr>
          <w:ilvl w:val="0"/>
          <w:numId w:val="1"/>
        </w:numPr>
        <w:spacing w:line="360" w:lineRule="auto"/>
        <w:jc w:val="both"/>
        <w:rPr>
          <w:sz w:val="28"/>
          <w:szCs w:val="28"/>
        </w:rPr>
      </w:pPr>
      <w:r>
        <w:rPr>
          <w:color w:val="2B2B2B"/>
          <w:sz w:val="28"/>
          <w:szCs w:val="28"/>
        </w:rPr>
        <w:t xml:space="preserve">Um solche Fälle zu vermeiden, organisieren die Leute </w:t>
      </w:r>
      <w:r>
        <w:rPr>
          <w:color w:val="2B2B2B"/>
          <w:sz w:val="28"/>
          <w:szCs w:val="28"/>
        </w:rPr>
        <w:t>einige Selbsthilfegruppen.</w:t>
      </w:r>
    </w:p>
    <w:p w:rsidR="00436DAB" w:rsidRDefault="000E1F5D">
      <w:pPr>
        <w:pStyle w:val="Standard"/>
        <w:spacing w:line="360" w:lineRule="auto"/>
        <w:jc w:val="center"/>
        <w:rPr>
          <w:sz w:val="28"/>
          <w:szCs w:val="28"/>
        </w:rPr>
      </w:pPr>
      <w:r>
        <w:rPr>
          <w:b/>
          <w:bCs/>
          <w:color w:val="2B2B2B"/>
          <w:sz w:val="28"/>
          <w:szCs w:val="28"/>
        </w:rPr>
        <w:t>A  Richtig                   B Falsch                      C Nicht im Text</w:t>
      </w:r>
    </w:p>
    <w:p w:rsidR="00436DAB" w:rsidRDefault="000E1F5D">
      <w:pPr>
        <w:pStyle w:val="Standard"/>
        <w:numPr>
          <w:ilvl w:val="0"/>
          <w:numId w:val="1"/>
        </w:numPr>
        <w:spacing w:line="360" w:lineRule="auto"/>
        <w:jc w:val="both"/>
        <w:rPr>
          <w:sz w:val="28"/>
          <w:szCs w:val="28"/>
        </w:rPr>
      </w:pPr>
      <w:r>
        <w:rPr>
          <w:color w:val="2B2B2B"/>
          <w:sz w:val="28"/>
          <w:szCs w:val="28"/>
        </w:rPr>
        <w:t xml:space="preserve"> </w:t>
      </w:r>
      <w:r>
        <w:rPr>
          <w:color w:val="000000"/>
          <w:sz w:val="28"/>
          <w:szCs w:val="28"/>
        </w:rPr>
        <w:t>Manche Schüler versäumen oft die Stunden, weil sie Angst vor den autoritären Lehrern haben.</w:t>
      </w:r>
    </w:p>
    <w:p w:rsidR="00436DAB" w:rsidRDefault="000E1F5D">
      <w:pPr>
        <w:pStyle w:val="Standard"/>
        <w:spacing w:line="360" w:lineRule="auto"/>
        <w:jc w:val="center"/>
        <w:rPr>
          <w:sz w:val="28"/>
          <w:szCs w:val="28"/>
        </w:rPr>
      </w:pPr>
      <w:r>
        <w:rPr>
          <w:b/>
          <w:bCs/>
          <w:color w:val="2B2B2B"/>
          <w:sz w:val="28"/>
          <w:szCs w:val="28"/>
        </w:rPr>
        <w:t xml:space="preserve">A  Richtig                   B Falsch                     </w:t>
      </w:r>
      <w:r>
        <w:rPr>
          <w:b/>
          <w:bCs/>
          <w:color w:val="2B2B2B"/>
          <w:sz w:val="28"/>
          <w:szCs w:val="28"/>
        </w:rPr>
        <w:t xml:space="preserve"> C Nicht im Text</w:t>
      </w:r>
    </w:p>
    <w:p w:rsidR="00436DAB" w:rsidRDefault="000E1F5D">
      <w:pPr>
        <w:pStyle w:val="Standard"/>
        <w:numPr>
          <w:ilvl w:val="0"/>
          <w:numId w:val="1"/>
        </w:numPr>
        <w:spacing w:line="360" w:lineRule="auto"/>
        <w:jc w:val="both"/>
        <w:rPr>
          <w:sz w:val="28"/>
          <w:szCs w:val="28"/>
        </w:rPr>
      </w:pPr>
      <w:r>
        <w:rPr>
          <w:color w:val="2B2B2B"/>
          <w:sz w:val="28"/>
          <w:szCs w:val="28"/>
        </w:rPr>
        <w:t xml:space="preserve"> </w:t>
      </w:r>
      <w:r>
        <w:rPr>
          <w:color w:val="333333"/>
          <w:sz w:val="28"/>
          <w:szCs w:val="28"/>
        </w:rPr>
        <w:t xml:space="preserve">Heute sind die Jungendlichen unabhängiger </w:t>
      </w:r>
      <w:r>
        <w:rPr>
          <w:color w:val="333333"/>
          <w:sz w:val="28"/>
          <w:szCs w:val="28"/>
        </w:rPr>
        <w:t>vom Computer geworden.</w:t>
      </w:r>
    </w:p>
    <w:p w:rsidR="00436DAB" w:rsidRDefault="000E1F5D">
      <w:pPr>
        <w:pStyle w:val="Standard"/>
        <w:spacing w:line="360" w:lineRule="auto"/>
        <w:jc w:val="center"/>
        <w:rPr>
          <w:sz w:val="28"/>
          <w:szCs w:val="28"/>
        </w:rPr>
      </w:pPr>
      <w:r>
        <w:rPr>
          <w:b/>
          <w:bCs/>
          <w:color w:val="2B2B2B"/>
          <w:sz w:val="28"/>
          <w:szCs w:val="28"/>
        </w:rPr>
        <w:t>A  Richtig                   B Falsch                      C Nicht im Text</w:t>
      </w:r>
    </w:p>
    <w:p w:rsidR="00436DAB" w:rsidRDefault="000E1F5D">
      <w:pPr>
        <w:pStyle w:val="Standard"/>
        <w:numPr>
          <w:ilvl w:val="0"/>
          <w:numId w:val="1"/>
        </w:numPr>
        <w:spacing w:line="360" w:lineRule="auto"/>
        <w:jc w:val="both"/>
        <w:rPr>
          <w:sz w:val="28"/>
          <w:szCs w:val="28"/>
        </w:rPr>
      </w:pPr>
      <w:r>
        <w:rPr>
          <w:color w:val="2B2B2B"/>
          <w:sz w:val="28"/>
          <w:szCs w:val="28"/>
        </w:rPr>
        <w:t xml:space="preserve"> </w:t>
      </w:r>
      <w:r>
        <w:rPr>
          <w:color w:val="333333"/>
          <w:sz w:val="28"/>
          <w:szCs w:val="28"/>
        </w:rPr>
        <w:t>Jugendliche haben oft das Gefühl, dass man sie nicht versteht.</w:t>
      </w:r>
    </w:p>
    <w:p w:rsidR="00436DAB" w:rsidRDefault="000E1F5D">
      <w:pPr>
        <w:pStyle w:val="Standard"/>
        <w:spacing w:line="360" w:lineRule="auto"/>
        <w:jc w:val="center"/>
        <w:rPr>
          <w:sz w:val="28"/>
          <w:szCs w:val="28"/>
        </w:rPr>
      </w:pPr>
      <w:r>
        <w:rPr>
          <w:b/>
          <w:bCs/>
          <w:color w:val="2B2B2B"/>
          <w:sz w:val="28"/>
          <w:szCs w:val="28"/>
        </w:rPr>
        <w:t>A  Richtig                   B</w:t>
      </w:r>
      <w:r>
        <w:rPr>
          <w:b/>
          <w:bCs/>
          <w:color w:val="2B2B2B"/>
          <w:sz w:val="28"/>
          <w:szCs w:val="28"/>
        </w:rPr>
        <w:t xml:space="preserve"> Falsch                      C Nicht im Text</w:t>
      </w:r>
    </w:p>
    <w:p w:rsidR="00436DAB" w:rsidRDefault="000E1F5D">
      <w:pPr>
        <w:pStyle w:val="Standard"/>
        <w:numPr>
          <w:ilvl w:val="0"/>
          <w:numId w:val="1"/>
        </w:numPr>
        <w:spacing w:line="360" w:lineRule="auto"/>
        <w:jc w:val="both"/>
        <w:rPr>
          <w:sz w:val="28"/>
          <w:szCs w:val="28"/>
        </w:rPr>
      </w:pPr>
      <w:r>
        <w:rPr>
          <w:color w:val="2B2B2B"/>
          <w:sz w:val="28"/>
          <w:szCs w:val="28"/>
        </w:rPr>
        <w:t>Jobauswahl und Perspektivlosigkeit</w:t>
      </w:r>
      <w:r>
        <w:rPr>
          <w:color w:val="333333"/>
          <w:sz w:val="28"/>
          <w:szCs w:val="28"/>
        </w:rPr>
        <w:t xml:space="preserve"> stehen </w:t>
      </w:r>
      <w:r>
        <w:rPr>
          <w:color w:val="333333"/>
          <w:sz w:val="28"/>
          <w:szCs w:val="28"/>
        </w:rPr>
        <w:t xml:space="preserve">bei den meisten ganz oben, an der Liste der </w:t>
      </w:r>
      <w:r>
        <w:rPr>
          <w:color w:val="333333"/>
          <w:sz w:val="28"/>
          <w:szCs w:val="28"/>
        </w:rPr>
        <w:t>Problemen</w:t>
      </w:r>
      <w:r>
        <w:rPr>
          <w:color w:val="333333"/>
          <w:sz w:val="28"/>
          <w:szCs w:val="28"/>
        </w:rPr>
        <w:t>.</w:t>
      </w:r>
    </w:p>
    <w:p w:rsidR="00436DAB" w:rsidRDefault="000E1F5D">
      <w:pPr>
        <w:pStyle w:val="Standard"/>
        <w:spacing w:line="360" w:lineRule="auto"/>
        <w:jc w:val="center"/>
        <w:rPr>
          <w:sz w:val="28"/>
          <w:szCs w:val="28"/>
        </w:rPr>
      </w:pPr>
      <w:r>
        <w:rPr>
          <w:b/>
          <w:bCs/>
          <w:color w:val="2B2B2B"/>
          <w:sz w:val="28"/>
          <w:szCs w:val="28"/>
        </w:rPr>
        <w:t>A  Richtig                   B Falsch                      C Nicht im Text</w:t>
      </w:r>
    </w:p>
    <w:p w:rsidR="00436DAB" w:rsidRDefault="000E1F5D">
      <w:pPr>
        <w:pStyle w:val="Standard"/>
        <w:numPr>
          <w:ilvl w:val="0"/>
          <w:numId w:val="1"/>
        </w:numPr>
        <w:spacing w:line="360" w:lineRule="auto"/>
        <w:jc w:val="both"/>
      </w:pPr>
      <w:r>
        <w:rPr>
          <w:color w:val="2B2B2B"/>
          <w:sz w:val="28"/>
          <w:szCs w:val="28"/>
        </w:rPr>
        <w:t xml:space="preserve"> </w:t>
      </w:r>
      <w:r>
        <w:rPr>
          <w:color w:val="333333"/>
          <w:sz w:val="28"/>
        </w:rPr>
        <w:t xml:space="preserve">Jetzt vergleichen die Psychologen </w:t>
      </w:r>
      <w:r>
        <w:rPr>
          <w:color w:val="333333"/>
          <w:sz w:val="28"/>
        </w:rPr>
        <w:t>die Symptome der Computer-Sucht mit Alkoholismus.</w:t>
      </w:r>
    </w:p>
    <w:p w:rsidR="00436DAB" w:rsidRDefault="000E1F5D">
      <w:pPr>
        <w:pStyle w:val="Standard"/>
        <w:spacing w:line="360" w:lineRule="auto"/>
        <w:jc w:val="center"/>
        <w:rPr>
          <w:sz w:val="28"/>
          <w:szCs w:val="28"/>
        </w:rPr>
      </w:pPr>
      <w:r>
        <w:rPr>
          <w:b/>
          <w:bCs/>
          <w:color w:val="2B2B2B"/>
          <w:sz w:val="28"/>
          <w:szCs w:val="28"/>
        </w:rPr>
        <w:t>A  Richtig                   B Falsch                      C Nicht im Text</w:t>
      </w:r>
    </w:p>
    <w:p w:rsidR="00436DAB" w:rsidRDefault="000E1F5D">
      <w:pPr>
        <w:pStyle w:val="Standard"/>
        <w:numPr>
          <w:ilvl w:val="0"/>
          <w:numId w:val="1"/>
        </w:numPr>
        <w:spacing w:line="360" w:lineRule="auto"/>
        <w:jc w:val="both"/>
        <w:rPr>
          <w:sz w:val="28"/>
          <w:szCs w:val="28"/>
        </w:rPr>
      </w:pPr>
      <w:r>
        <w:rPr>
          <w:color w:val="2B2B2B"/>
          <w:sz w:val="28"/>
          <w:szCs w:val="28"/>
        </w:rPr>
        <w:t xml:space="preserve">  </w:t>
      </w:r>
      <w:r>
        <w:rPr>
          <w:color w:val="333333"/>
          <w:sz w:val="28"/>
          <w:szCs w:val="28"/>
        </w:rPr>
        <w:t>Die Computerbenutzun</w:t>
      </w:r>
      <w:r>
        <w:rPr>
          <w:color w:val="333333"/>
          <w:sz w:val="28"/>
          <w:szCs w:val="28"/>
        </w:rPr>
        <w:t>g hat Vorteile und Nachteile.</w:t>
      </w:r>
    </w:p>
    <w:p w:rsidR="00436DAB" w:rsidRDefault="000E1F5D">
      <w:pPr>
        <w:pStyle w:val="Standard"/>
        <w:spacing w:line="360" w:lineRule="auto"/>
        <w:jc w:val="center"/>
        <w:rPr>
          <w:sz w:val="28"/>
          <w:szCs w:val="28"/>
        </w:rPr>
      </w:pPr>
      <w:r>
        <w:rPr>
          <w:b/>
          <w:bCs/>
          <w:color w:val="2B2B2B"/>
          <w:sz w:val="28"/>
          <w:szCs w:val="28"/>
        </w:rPr>
        <w:t>A  Richtig                   B Falsch                      C Nicht im Text</w:t>
      </w:r>
    </w:p>
    <w:p w:rsidR="00436DAB" w:rsidRDefault="000E1F5D">
      <w:pPr>
        <w:pStyle w:val="Standard"/>
        <w:numPr>
          <w:ilvl w:val="0"/>
          <w:numId w:val="1"/>
        </w:numPr>
        <w:spacing w:line="360" w:lineRule="auto"/>
        <w:jc w:val="both"/>
        <w:rPr>
          <w:sz w:val="28"/>
          <w:szCs w:val="28"/>
        </w:rPr>
      </w:pPr>
      <w:r>
        <w:rPr>
          <w:color w:val="2B2B2B"/>
          <w:sz w:val="28"/>
          <w:szCs w:val="28"/>
        </w:rPr>
        <w:t>M</w:t>
      </w:r>
      <w:r>
        <w:rPr>
          <w:color w:val="2B2B2B"/>
          <w:sz w:val="28"/>
          <w:szCs w:val="28"/>
        </w:rPr>
        <w:t>an hat die Möglichkeit, Fremdsprachen zu erlernen.</w:t>
      </w:r>
    </w:p>
    <w:p w:rsidR="00436DAB" w:rsidRDefault="000E1F5D">
      <w:pPr>
        <w:pStyle w:val="Standard"/>
        <w:spacing w:line="360" w:lineRule="auto"/>
        <w:jc w:val="center"/>
        <w:rPr>
          <w:sz w:val="28"/>
          <w:szCs w:val="28"/>
        </w:rPr>
      </w:pPr>
      <w:r>
        <w:rPr>
          <w:b/>
          <w:bCs/>
          <w:color w:val="2B2B2B"/>
          <w:sz w:val="28"/>
          <w:szCs w:val="28"/>
        </w:rPr>
        <w:t>A  Richtig                   B Falsch                      C Nicht im Text</w:t>
      </w:r>
    </w:p>
    <w:p w:rsidR="00436DAB" w:rsidRDefault="000E1F5D">
      <w:pPr>
        <w:pStyle w:val="Standard"/>
        <w:numPr>
          <w:ilvl w:val="0"/>
          <w:numId w:val="1"/>
        </w:numPr>
        <w:spacing w:line="360" w:lineRule="auto"/>
        <w:jc w:val="both"/>
        <w:rPr>
          <w:sz w:val="28"/>
          <w:szCs w:val="28"/>
        </w:rPr>
      </w:pPr>
      <w:r>
        <w:rPr>
          <w:color w:val="2B2B2B"/>
          <w:sz w:val="28"/>
          <w:szCs w:val="28"/>
        </w:rPr>
        <w:t xml:space="preserve"> Alle Jugendlichen sind schlecht.</w:t>
      </w:r>
    </w:p>
    <w:p w:rsidR="00436DAB" w:rsidRDefault="000E1F5D">
      <w:pPr>
        <w:pStyle w:val="Standard"/>
        <w:spacing w:line="360" w:lineRule="auto"/>
        <w:jc w:val="center"/>
        <w:rPr>
          <w:sz w:val="28"/>
          <w:szCs w:val="28"/>
        </w:rPr>
      </w:pPr>
      <w:r>
        <w:rPr>
          <w:b/>
          <w:bCs/>
          <w:color w:val="2B2B2B"/>
          <w:sz w:val="28"/>
          <w:szCs w:val="28"/>
        </w:rPr>
        <w:t>A  Richtig                   B Falsch                      C Nicht im Text</w:t>
      </w:r>
    </w:p>
    <w:p w:rsidR="00436DAB" w:rsidRDefault="00436DAB">
      <w:pPr>
        <w:pStyle w:val="Standard"/>
        <w:spacing w:line="360" w:lineRule="auto"/>
        <w:jc w:val="center"/>
        <w:rPr>
          <w:sz w:val="28"/>
          <w:szCs w:val="28"/>
        </w:rPr>
      </w:pPr>
    </w:p>
    <w:p w:rsidR="00436DAB" w:rsidRDefault="000E1F5D">
      <w:pPr>
        <w:pStyle w:val="Standard"/>
        <w:spacing w:line="360" w:lineRule="auto"/>
        <w:jc w:val="both"/>
        <w:rPr>
          <w:b/>
          <w:bCs/>
          <w:sz w:val="28"/>
          <w:szCs w:val="28"/>
        </w:rPr>
      </w:pPr>
      <w:r>
        <w:rPr>
          <w:b/>
          <w:bCs/>
          <w:color w:val="2B2B2B"/>
          <w:sz w:val="28"/>
          <w:szCs w:val="28"/>
        </w:rPr>
        <w:lastRenderedPageBreak/>
        <w:t xml:space="preserve">2.  Teil  </w:t>
      </w:r>
    </w:p>
    <w:p w:rsidR="00436DAB" w:rsidRDefault="000E1F5D">
      <w:pPr>
        <w:pStyle w:val="Standard"/>
        <w:spacing w:line="360" w:lineRule="auto"/>
        <w:ind w:hanging="30"/>
        <w:jc w:val="both"/>
        <w:rPr>
          <w:b/>
          <w:bCs/>
          <w:sz w:val="28"/>
          <w:szCs w:val="28"/>
        </w:rPr>
      </w:pPr>
      <w:r>
        <w:rPr>
          <w:b/>
          <w:bCs/>
          <w:color w:val="2B2B2B"/>
          <w:sz w:val="28"/>
          <w:szCs w:val="28"/>
        </w:rPr>
        <w:t xml:space="preserve">Finden </w:t>
      </w:r>
      <w:r>
        <w:rPr>
          <w:b/>
          <w:bCs/>
          <w:color w:val="2B2B2B"/>
          <w:sz w:val="28"/>
          <w:szCs w:val="28"/>
        </w:rPr>
        <w:t>Sie eine passende Fortsetzung zu jedem Satz, sodass ein sinnvoller Text entsteht. Die erste Antwort  ist schon in die Tabelle unten eingetragen. Tragen Sie Ihre Antworten ins Antwortblatt ein.</w:t>
      </w:r>
    </w:p>
    <w:p w:rsidR="00436DAB" w:rsidRDefault="000E1F5D">
      <w:pPr>
        <w:pStyle w:val="1"/>
        <w:spacing w:line="360" w:lineRule="auto"/>
        <w:jc w:val="center"/>
        <w:rPr>
          <w:rFonts w:ascii="GothaPro" w:hAnsi="GothaPro"/>
          <w:i/>
          <w:iCs/>
          <w:sz w:val="28"/>
          <w:szCs w:val="28"/>
        </w:rPr>
      </w:pPr>
      <w:r>
        <w:rPr>
          <w:i/>
          <w:iCs/>
          <w:color w:val="2B2B2B"/>
          <w:sz w:val="28"/>
          <w:szCs w:val="28"/>
        </w:rPr>
        <w:t>Internetabhängigkeit</w:t>
      </w:r>
    </w:p>
    <w:p w:rsidR="00436DAB" w:rsidRDefault="000E1F5D">
      <w:pPr>
        <w:pStyle w:val="Standard"/>
        <w:spacing w:line="360" w:lineRule="auto"/>
        <w:jc w:val="both"/>
        <w:rPr>
          <w:sz w:val="28"/>
          <w:szCs w:val="28"/>
        </w:rPr>
      </w:pPr>
      <w:r>
        <w:rPr>
          <w:color w:val="2B2B2B"/>
          <w:sz w:val="28"/>
          <w:szCs w:val="28"/>
        </w:rPr>
        <w:t xml:space="preserve">(0) </w:t>
      </w:r>
      <w:r>
        <w:rPr>
          <w:color w:val="333333"/>
          <w:sz w:val="28"/>
          <w:szCs w:val="28"/>
        </w:rPr>
        <w:t>Der Computer ist eine</w:t>
      </w:r>
      <w:r>
        <w:rPr>
          <w:color w:val="2B2B2B"/>
          <w:sz w:val="28"/>
          <w:szCs w:val="28"/>
        </w:rPr>
        <w:t xml:space="preserve"> …</w:t>
      </w:r>
    </w:p>
    <w:p w:rsidR="00436DAB" w:rsidRDefault="000E1F5D">
      <w:pPr>
        <w:pStyle w:val="Standard"/>
        <w:spacing w:line="360" w:lineRule="auto"/>
        <w:jc w:val="both"/>
      </w:pPr>
      <w:r>
        <w:rPr>
          <w:color w:val="2B2B2B"/>
          <w:sz w:val="28"/>
          <w:szCs w:val="28"/>
        </w:rPr>
        <w:t xml:space="preserve">(13) </w:t>
      </w:r>
      <w:r>
        <w:rPr>
          <w:color w:val="333333"/>
          <w:sz w:val="28"/>
        </w:rPr>
        <w:t>Unter einer Computersucht versteht man einen Drang, sich täglich, möglichst oft und meist stundenlang mit</w:t>
      </w:r>
      <w:r>
        <w:rPr>
          <w:color w:val="2B2B2B"/>
        </w:rPr>
        <w:t xml:space="preserve"> </w:t>
      </w:r>
      <w:r>
        <w:rPr>
          <w:color w:val="2B2B2B"/>
          <w:sz w:val="28"/>
          <w:szCs w:val="28"/>
        </w:rPr>
        <w:t>…</w:t>
      </w:r>
    </w:p>
    <w:p w:rsidR="00436DAB" w:rsidRDefault="000E1F5D">
      <w:pPr>
        <w:pStyle w:val="Standard"/>
        <w:spacing w:line="360" w:lineRule="auto"/>
        <w:jc w:val="both"/>
      </w:pPr>
      <w:r>
        <w:rPr>
          <w:color w:val="2B2B2B"/>
          <w:sz w:val="28"/>
          <w:szCs w:val="28"/>
        </w:rPr>
        <w:t xml:space="preserve">(14) </w:t>
      </w:r>
      <w:r>
        <w:rPr>
          <w:color w:val="333333"/>
          <w:sz w:val="28"/>
        </w:rPr>
        <w:t>Das Internet hat in der letzen Zeit für die</w:t>
      </w:r>
      <w:r>
        <w:rPr>
          <w:color w:val="2B2B2B"/>
        </w:rPr>
        <w:t xml:space="preserve"> </w:t>
      </w:r>
      <w:r>
        <w:rPr>
          <w:color w:val="2B2B2B"/>
          <w:sz w:val="28"/>
          <w:szCs w:val="28"/>
        </w:rPr>
        <w:t>…</w:t>
      </w:r>
    </w:p>
    <w:p w:rsidR="00436DAB" w:rsidRDefault="000E1F5D">
      <w:pPr>
        <w:pStyle w:val="Standard"/>
        <w:spacing w:line="360" w:lineRule="auto"/>
        <w:jc w:val="both"/>
      </w:pPr>
      <w:r>
        <w:rPr>
          <w:color w:val="2B2B2B"/>
          <w:sz w:val="28"/>
          <w:szCs w:val="28"/>
        </w:rPr>
        <w:t xml:space="preserve">(15) </w:t>
      </w:r>
      <w:r>
        <w:rPr>
          <w:color w:val="333333"/>
          <w:sz w:val="28"/>
        </w:rPr>
        <w:t>Das Internet wird oft benutzt um einzukaufen, ohne</w:t>
      </w:r>
      <w:r>
        <w:rPr>
          <w:color w:val="2B2B2B"/>
        </w:rPr>
        <w:t xml:space="preserve"> </w:t>
      </w:r>
      <w:r>
        <w:rPr>
          <w:color w:val="2B2B2B"/>
          <w:sz w:val="28"/>
          <w:szCs w:val="28"/>
        </w:rPr>
        <w:t>…</w:t>
      </w:r>
    </w:p>
    <w:p w:rsidR="00436DAB" w:rsidRDefault="000E1F5D">
      <w:pPr>
        <w:pStyle w:val="Standard"/>
        <w:spacing w:line="360" w:lineRule="auto"/>
        <w:jc w:val="both"/>
      </w:pPr>
      <w:r>
        <w:rPr>
          <w:color w:val="2B2B2B"/>
          <w:sz w:val="28"/>
          <w:szCs w:val="28"/>
        </w:rPr>
        <w:t xml:space="preserve">(16) </w:t>
      </w:r>
      <w:r>
        <w:rPr>
          <w:color w:val="333333"/>
          <w:sz w:val="28"/>
        </w:rPr>
        <w:t>Der User muss immer meh</w:t>
      </w:r>
      <w:r>
        <w:rPr>
          <w:color w:val="333333"/>
          <w:sz w:val="28"/>
        </w:rPr>
        <w:t>r Zeit im Netz verbringen, um sich</w:t>
      </w:r>
      <w:r>
        <w:rPr>
          <w:color w:val="2B2B2B"/>
        </w:rPr>
        <w:t xml:space="preserve"> …</w:t>
      </w:r>
    </w:p>
    <w:p w:rsidR="00436DAB" w:rsidRDefault="000E1F5D">
      <w:pPr>
        <w:pStyle w:val="Standard"/>
        <w:spacing w:line="360" w:lineRule="auto"/>
        <w:jc w:val="both"/>
      </w:pPr>
      <w:r>
        <w:rPr>
          <w:color w:val="2B2B2B"/>
          <w:sz w:val="28"/>
          <w:szCs w:val="28"/>
        </w:rPr>
        <w:t xml:space="preserve">(17) </w:t>
      </w:r>
      <w:r>
        <w:rPr>
          <w:color w:val="333333"/>
          <w:sz w:val="28"/>
        </w:rPr>
        <w:t>Wenn der Computer defekt ist, kommt es zur …</w:t>
      </w:r>
    </w:p>
    <w:p w:rsidR="00436DAB" w:rsidRDefault="000E1F5D">
      <w:pPr>
        <w:pStyle w:val="Standard"/>
        <w:spacing w:line="360" w:lineRule="auto"/>
        <w:jc w:val="both"/>
      </w:pPr>
      <w:r>
        <w:rPr>
          <w:color w:val="2B2B2B"/>
          <w:sz w:val="28"/>
          <w:szCs w:val="28"/>
        </w:rPr>
        <w:t xml:space="preserve">(18) </w:t>
      </w:r>
      <w:r>
        <w:rPr>
          <w:color w:val="333333"/>
          <w:sz w:val="28"/>
        </w:rPr>
        <w:t>Besonders verbreitet ist Internetsucht unter 18 Jahren, weil</w:t>
      </w:r>
      <w:r>
        <w:rPr>
          <w:color w:val="2B2B2B"/>
        </w:rPr>
        <w:t xml:space="preserve"> </w:t>
      </w:r>
      <w:r>
        <w:rPr>
          <w:color w:val="2B2B2B"/>
          <w:sz w:val="28"/>
          <w:szCs w:val="28"/>
        </w:rPr>
        <w:t>…</w:t>
      </w:r>
    </w:p>
    <w:p w:rsidR="00436DAB" w:rsidRDefault="000E1F5D">
      <w:pPr>
        <w:pStyle w:val="Standard"/>
        <w:spacing w:line="360" w:lineRule="auto"/>
        <w:jc w:val="both"/>
      </w:pPr>
      <w:r>
        <w:rPr>
          <w:color w:val="2B2B2B"/>
          <w:sz w:val="28"/>
          <w:szCs w:val="28"/>
        </w:rPr>
        <w:t xml:space="preserve">(19) </w:t>
      </w:r>
      <w:r>
        <w:rPr>
          <w:color w:val="333333"/>
          <w:sz w:val="28"/>
        </w:rPr>
        <w:t>Längeres Sitzen vor dem Computer führt zu den ...</w:t>
      </w:r>
    </w:p>
    <w:p w:rsidR="00436DAB" w:rsidRDefault="000E1F5D">
      <w:pPr>
        <w:pStyle w:val="Standard"/>
        <w:spacing w:line="360" w:lineRule="auto"/>
        <w:jc w:val="both"/>
      </w:pPr>
      <w:r>
        <w:rPr>
          <w:color w:val="2B2B2B"/>
          <w:sz w:val="28"/>
          <w:szCs w:val="28"/>
        </w:rPr>
        <w:t xml:space="preserve">(20) </w:t>
      </w:r>
      <w:r>
        <w:rPr>
          <w:color w:val="333333"/>
          <w:sz w:val="28"/>
        </w:rPr>
        <w:t xml:space="preserve">Es gibt Leute, die viel Computerspiel </w:t>
      </w:r>
      <w:r>
        <w:rPr>
          <w:color w:val="333333"/>
          <w:sz w:val="28"/>
        </w:rPr>
        <w:t>spielen, Internet surfen, aber ...</w:t>
      </w:r>
    </w:p>
    <w:p w:rsidR="00436DAB" w:rsidRDefault="00436DAB">
      <w:pPr>
        <w:pStyle w:val="Standard"/>
        <w:spacing w:line="360" w:lineRule="auto"/>
        <w:jc w:val="both"/>
        <w:rPr>
          <w:sz w:val="28"/>
          <w:szCs w:val="28"/>
        </w:rPr>
      </w:pPr>
    </w:p>
    <w:p w:rsidR="00436DAB" w:rsidRDefault="000E1F5D">
      <w:pPr>
        <w:pStyle w:val="Standard"/>
        <w:spacing w:line="360" w:lineRule="auto"/>
        <w:jc w:val="both"/>
        <w:rPr>
          <w:sz w:val="28"/>
          <w:szCs w:val="28"/>
        </w:rPr>
      </w:pPr>
      <w:r>
        <w:rPr>
          <w:color w:val="2B2B2B"/>
          <w:sz w:val="28"/>
          <w:szCs w:val="28"/>
        </w:rPr>
        <w:t xml:space="preserve">A) </w:t>
      </w:r>
      <w:r>
        <w:rPr>
          <w:color w:val="333333"/>
          <w:sz w:val="28"/>
          <w:szCs w:val="28"/>
        </w:rPr>
        <w:t>psychologische Abhängigkeit geworden.</w:t>
      </w:r>
    </w:p>
    <w:p w:rsidR="00436DAB" w:rsidRDefault="000E1F5D">
      <w:pPr>
        <w:pStyle w:val="Standard"/>
        <w:spacing w:line="360" w:lineRule="auto"/>
        <w:jc w:val="both"/>
      </w:pPr>
      <w:r>
        <w:rPr>
          <w:color w:val="2B2B2B"/>
          <w:sz w:val="28"/>
          <w:szCs w:val="28"/>
        </w:rPr>
        <w:t xml:space="preserve">B) </w:t>
      </w:r>
      <w:r>
        <w:rPr>
          <w:color w:val="333333"/>
          <w:sz w:val="28"/>
        </w:rPr>
        <w:t>das Haus zu verlassen.</w:t>
      </w:r>
    </w:p>
    <w:p w:rsidR="00436DAB" w:rsidRDefault="000E1F5D">
      <w:pPr>
        <w:pStyle w:val="Standard"/>
        <w:spacing w:line="360" w:lineRule="auto"/>
        <w:jc w:val="both"/>
      </w:pPr>
      <w:r>
        <w:rPr>
          <w:color w:val="2B2B2B"/>
          <w:sz w:val="28"/>
          <w:szCs w:val="28"/>
        </w:rPr>
        <w:t xml:space="preserve">C) </w:t>
      </w:r>
      <w:r>
        <w:rPr>
          <w:color w:val="333333"/>
          <w:sz w:val="28"/>
        </w:rPr>
        <w:t>schlechten Laune, Nervosität, Schlafstörungen.</w:t>
      </w:r>
    </w:p>
    <w:p w:rsidR="00436DAB" w:rsidRDefault="000E1F5D">
      <w:pPr>
        <w:pStyle w:val="Standard"/>
        <w:spacing w:line="360" w:lineRule="auto"/>
        <w:jc w:val="both"/>
      </w:pPr>
      <w:r>
        <w:rPr>
          <w:color w:val="2B2B2B"/>
          <w:sz w:val="28"/>
          <w:szCs w:val="28"/>
        </w:rPr>
        <w:t xml:space="preserve">D) </w:t>
      </w:r>
      <w:r>
        <w:rPr>
          <w:color w:val="333333"/>
          <w:sz w:val="28"/>
        </w:rPr>
        <w:t>Rückenschmerzen, zu den Problemen mit den Augen und Hörschaden auch.</w:t>
      </w:r>
    </w:p>
    <w:p w:rsidR="00436DAB" w:rsidRDefault="000E1F5D">
      <w:pPr>
        <w:pStyle w:val="Standard"/>
        <w:spacing w:line="360" w:lineRule="auto"/>
        <w:jc w:val="both"/>
      </w:pPr>
      <w:r>
        <w:rPr>
          <w:color w:val="2B2B2B"/>
          <w:sz w:val="28"/>
          <w:szCs w:val="28"/>
        </w:rPr>
        <w:t xml:space="preserve">E) </w:t>
      </w:r>
      <w:r>
        <w:rPr>
          <w:color w:val="333333"/>
          <w:sz w:val="28"/>
          <w:szCs w:val="28"/>
        </w:rPr>
        <w:t>ganz gesund sind, und ein großes sozialles Umfeld haben.</w:t>
      </w:r>
    </w:p>
    <w:p w:rsidR="00436DAB" w:rsidRDefault="000E1F5D">
      <w:pPr>
        <w:pStyle w:val="Standard"/>
        <w:spacing w:line="360" w:lineRule="auto"/>
        <w:jc w:val="both"/>
      </w:pPr>
      <w:r>
        <w:rPr>
          <w:color w:val="2B2B2B"/>
          <w:sz w:val="28"/>
          <w:szCs w:val="28"/>
        </w:rPr>
        <w:t xml:space="preserve">F) </w:t>
      </w:r>
      <w:r>
        <w:rPr>
          <w:color w:val="333333"/>
          <w:sz w:val="28"/>
        </w:rPr>
        <w:t>dem Computer zu beschäftigen.</w:t>
      </w:r>
    </w:p>
    <w:p w:rsidR="00436DAB" w:rsidRDefault="000E1F5D">
      <w:pPr>
        <w:pStyle w:val="Standard"/>
        <w:spacing w:line="360" w:lineRule="auto"/>
        <w:jc w:val="both"/>
      </w:pPr>
      <w:r>
        <w:rPr>
          <w:color w:val="2B2B2B"/>
          <w:sz w:val="28"/>
          <w:szCs w:val="28"/>
        </w:rPr>
        <w:t xml:space="preserve">G) </w:t>
      </w:r>
      <w:r>
        <w:rPr>
          <w:color w:val="333333"/>
          <w:sz w:val="28"/>
        </w:rPr>
        <w:t>wohl zu fühlen.</w:t>
      </w:r>
    </w:p>
    <w:p w:rsidR="00436DAB" w:rsidRDefault="000E1F5D">
      <w:pPr>
        <w:pStyle w:val="Standard"/>
        <w:spacing w:line="360" w:lineRule="auto"/>
        <w:jc w:val="both"/>
      </w:pPr>
      <w:r>
        <w:rPr>
          <w:color w:val="2B2B2B"/>
          <w:sz w:val="28"/>
          <w:szCs w:val="28"/>
        </w:rPr>
        <w:t xml:space="preserve">H) </w:t>
      </w:r>
      <w:r>
        <w:rPr>
          <w:color w:val="333333"/>
          <w:sz w:val="28"/>
        </w:rPr>
        <w:t>man heute den e</w:t>
      </w:r>
      <w:r>
        <w:rPr>
          <w:color w:val="333333"/>
          <w:sz w:val="28"/>
        </w:rPr>
        <w:t>rsten Kontakt mit dem Computer bereits im Kindesalter erlebt.</w:t>
      </w:r>
    </w:p>
    <w:p w:rsidR="00436DAB" w:rsidRDefault="000E1F5D">
      <w:pPr>
        <w:pStyle w:val="Standard"/>
        <w:spacing w:line="360" w:lineRule="auto"/>
        <w:jc w:val="both"/>
      </w:pPr>
      <w:r>
        <w:rPr>
          <w:color w:val="2B2B2B"/>
          <w:sz w:val="28"/>
          <w:szCs w:val="28"/>
        </w:rPr>
        <w:t xml:space="preserve">I) </w:t>
      </w:r>
      <w:r>
        <w:rPr>
          <w:color w:val="333333"/>
          <w:sz w:val="28"/>
        </w:rPr>
        <w:t>Menschen immer mehr Bedeutung gewonnen.</w:t>
      </w:r>
    </w:p>
    <w:p w:rsidR="00436DAB" w:rsidRDefault="00436DAB">
      <w:pPr>
        <w:pStyle w:val="Standard"/>
        <w:spacing w:line="360" w:lineRule="auto"/>
        <w:jc w:val="both"/>
        <w:rPr>
          <w:sz w:val="28"/>
          <w:szCs w:val="28"/>
        </w:rPr>
      </w:pPr>
    </w:p>
    <w:tbl>
      <w:tblPr>
        <w:tblW w:w="9638" w:type="dxa"/>
        <w:tblInd w:w="55" w:type="dxa"/>
        <w:tblLayout w:type="fixed"/>
        <w:tblCellMar>
          <w:left w:w="10" w:type="dxa"/>
          <w:right w:w="10" w:type="dxa"/>
        </w:tblCellMar>
        <w:tblLook w:val="0000" w:firstRow="0" w:lastRow="0" w:firstColumn="0" w:lastColumn="0" w:noHBand="0" w:noVBand="0"/>
      </w:tblPr>
      <w:tblGrid>
        <w:gridCol w:w="1070"/>
        <w:gridCol w:w="1071"/>
        <w:gridCol w:w="1071"/>
        <w:gridCol w:w="1071"/>
        <w:gridCol w:w="1071"/>
        <w:gridCol w:w="1071"/>
        <w:gridCol w:w="1071"/>
        <w:gridCol w:w="1071"/>
        <w:gridCol w:w="1071"/>
      </w:tblGrid>
      <w:tr w:rsidR="00436DAB">
        <w:tblPrEx>
          <w:tblCellMar>
            <w:top w:w="0" w:type="dxa"/>
            <w:bottom w:w="0" w:type="dxa"/>
          </w:tblCellMar>
        </w:tblPrEx>
        <w:tc>
          <w:tcPr>
            <w:tcW w:w="1071" w:type="dxa"/>
            <w:tcBorders>
              <w:top w:val="single" w:sz="2" w:space="0" w:color="000000"/>
              <w:left w:val="single" w:sz="2" w:space="0" w:color="000000"/>
              <w:bottom w:val="single" w:sz="2" w:space="0" w:color="000000"/>
            </w:tcBorders>
            <w:tcMar>
              <w:top w:w="55" w:type="dxa"/>
              <w:left w:w="55" w:type="dxa"/>
              <w:bottom w:w="55" w:type="dxa"/>
              <w:right w:w="55" w:type="dxa"/>
            </w:tcMar>
          </w:tcPr>
          <w:p w:rsidR="00436DAB" w:rsidRDefault="000E1F5D">
            <w:pPr>
              <w:pStyle w:val="TableContents"/>
              <w:jc w:val="center"/>
              <w:rPr>
                <w:b/>
                <w:bCs/>
                <w:sz w:val="28"/>
                <w:szCs w:val="28"/>
              </w:rPr>
            </w:pPr>
            <w:r>
              <w:rPr>
                <w:b/>
                <w:bCs/>
                <w:sz w:val="28"/>
                <w:szCs w:val="28"/>
              </w:rPr>
              <w:t>0</w:t>
            </w:r>
          </w:p>
        </w:tc>
        <w:tc>
          <w:tcPr>
            <w:tcW w:w="1071" w:type="dxa"/>
            <w:tcBorders>
              <w:top w:val="single" w:sz="2" w:space="0" w:color="000000"/>
              <w:left w:val="single" w:sz="2" w:space="0" w:color="000000"/>
              <w:bottom w:val="single" w:sz="2" w:space="0" w:color="000000"/>
            </w:tcBorders>
            <w:tcMar>
              <w:top w:w="55" w:type="dxa"/>
              <w:left w:w="55" w:type="dxa"/>
              <w:bottom w:w="55" w:type="dxa"/>
              <w:right w:w="55" w:type="dxa"/>
            </w:tcMar>
          </w:tcPr>
          <w:p w:rsidR="00436DAB" w:rsidRDefault="000E1F5D">
            <w:pPr>
              <w:pStyle w:val="TableContents"/>
              <w:jc w:val="center"/>
              <w:rPr>
                <w:b/>
                <w:bCs/>
                <w:sz w:val="28"/>
                <w:szCs w:val="28"/>
              </w:rPr>
            </w:pPr>
            <w:r>
              <w:rPr>
                <w:b/>
                <w:bCs/>
                <w:sz w:val="28"/>
                <w:szCs w:val="28"/>
              </w:rPr>
              <w:t>13</w:t>
            </w:r>
          </w:p>
        </w:tc>
        <w:tc>
          <w:tcPr>
            <w:tcW w:w="1071" w:type="dxa"/>
            <w:tcBorders>
              <w:top w:val="single" w:sz="2" w:space="0" w:color="000000"/>
              <w:left w:val="single" w:sz="2" w:space="0" w:color="000000"/>
              <w:bottom w:val="single" w:sz="2" w:space="0" w:color="000000"/>
            </w:tcBorders>
            <w:tcMar>
              <w:top w:w="55" w:type="dxa"/>
              <w:left w:w="55" w:type="dxa"/>
              <w:bottom w:w="55" w:type="dxa"/>
              <w:right w:w="55" w:type="dxa"/>
            </w:tcMar>
          </w:tcPr>
          <w:p w:rsidR="00436DAB" w:rsidRDefault="000E1F5D">
            <w:pPr>
              <w:pStyle w:val="TableContents"/>
              <w:jc w:val="center"/>
              <w:rPr>
                <w:b/>
                <w:bCs/>
                <w:sz w:val="28"/>
                <w:szCs w:val="28"/>
              </w:rPr>
            </w:pPr>
            <w:r>
              <w:rPr>
                <w:b/>
                <w:bCs/>
                <w:sz w:val="28"/>
                <w:szCs w:val="28"/>
              </w:rPr>
              <w:t>14</w:t>
            </w:r>
          </w:p>
        </w:tc>
        <w:tc>
          <w:tcPr>
            <w:tcW w:w="1071" w:type="dxa"/>
            <w:tcBorders>
              <w:top w:val="single" w:sz="2" w:space="0" w:color="000000"/>
              <w:left w:val="single" w:sz="2" w:space="0" w:color="000000"/>
              <w:bottom w:val="single" w:sz="2" w:space="0" w:color="000000"/>
            </w:tcBorders>
            <w:tcMar>
              <w:top w:w="55" w:type="dxa"/>
              <w:left w:w="55" w:type="dxa"/>
              <w:bottom w:w="55" w:type="dxa"/>
              <w:right w:w="55" w:type="dxa"/>
            </w:tcMar>
          </w:tcPr>
          <w:p w:rsidR="00436DAB" w:rsidRDefault="000E1F5D">
            <w:pPr>
              <w:pStyle w:val="TableContents"/>
              <w:jc w:val="center"/>
              <w:rPr>
                <w:b/>
                <w:bCs/>
                <w:sz w:val="28"/>
                <w:szCs w:val="28"/>
              </w:rPr>
            </w:pPr>
            <w:r>
              <w:rPr>
                <w:b/>
                <w:bCs/>
                <w:sz w:val="28"/>
                <w:szCs w:val="28"/>
              </w:rPr>
              <w:t>15</w:t>
            </w:r>
          </w:p>
        </w:tc>
        <w:tc>
          <w:tcPr>
            <w:tcW w:w="1071" w:type="dxa"/>
            <w:tcBorders>
              <w:top w:val="single" w:sz="2" w:space="0" w:color="000000"/>
              <w:left w:val="single" w:sz="2" w:space="0" w:color="000000"/>
              <w:bottom w:val="single" w:sz="2" w:space="0" w:color="000000"/>
            </w:tcBorders>
            <w:tcMar>
              <w:top w:w="55" w:type="dxa"/>
              <w:left w:w="55" w:type="dxa"/>
              <w:bottom w:w="55" w:type="dxa"/>
              <w:right w:w="55" w:type="dxa"/>
            </w:tcMar>
          </w:tcPr>
          <w:p w:rsidR="00436DAB" w:rsidRDefault="000E1F5D">
            <w:pPr>
              <w:pStyle w:val="TableContents"/>
              <w:jc w:val="center"/>
              <w:rPr>
                <w:b/>
                <w:bCs/>
                <w:sz w:val="28"/>
                <w:szCs w:val="28"/>
              </w:rPr>
            </w:pPr>
            <w:r>
              <w:rPr>
                <w:b/>
                <w:bCs/>
                <w:sz w:val="28"/>
                <w:szCs w:val="28"/>
              </w:rPr>
              <w:t>16</w:t>
            </w:r>
          </w:p>
        </w:tc>
        <w:tc>
          <w:tcPr>
            <w:tcW w:w="1071" w:type="dxa"/>
            <w:tcBorders>
              <w:top w:val="single" w:sz="2" w:space="0" w:color="000000"/>
              <w:left w:val="single" w:sz="2" w:space="0" w:color="000000"/>
              <w:bottom w:val="single" w:sz="2" w:space="0" w:color="000000"/>
            </w:tcBorders>
            <w:tcMar>
              <w:top w:w="55" w:type="dxa"/>
              <w:left w:w="55" w:type="dxa"/>
              <w:bottom w:w="55" w:type="dxa"/>
              <w:right w:w="55" w:type="dxa"/>
            </w:tcMar>
          </w:tcPr>
          <w:p w:rsidR="00436DAB" w:rsidRDefault="000E1F5D">
            <w:pPr>
              <w:pStyle w:val="TableContents"/>
              <w:jc w:val="center"/>
              <w:rPr>
                <w:b/>
                <w:bCs/>
                <w:sz w:val="28"/>
                <w:szCs w:val="28"/>
              </w:rPr>
            </w:pPr>
            <w:r>
              <w:rPr>
                <w:b/>
                <w:bCs/>
                <w:sz w:val="28"/>
                <w:szCs w:val="28"/>
              </w:rPr>
              <w:t>17</w:t>
            </w:r>
          </w:p>
        </w:tc>
        <w:tc>
          <w:tcPr>
            <w:tcW w:w="1071" w:type="dxa"/>
            <w:tcBorders>
              <w:top w:val="single" w:sz="2" w:space="0" w:color="000000"/>
              <w:left w:val="single" w:sz="2" w:space="0" w:color="000000"/>
              <w:bottom w:val="single" w:sz="2" w:space="0" w:color="000000"/>
            </w:tcBorders>
            <w:tcMar>
              <w:top w:w="55" w:type="dxa"/>
              <w:left w:w="55" w:type="dxa"/>
              <w:bottom w:w="55" w:type="dxa"/>
              <w:right w:w="55" w:type="dxa"/>
            </w:tcMar>
          </w:tcPr>
          <w:p w:rsidR="00436DAB" w:rsidRDefault="000E1F5D">
            <w:pPr>
              <w:pStyle w:val="TableContents"/>
              <w:jc w:val="center"/>
              <w:rPr>
                <w:b/>
                <w:bCs/>
                <w:sz w:val="28"/>
                <w:szCs w:val="28"/>
              </w:rPr>
            </w:pPr>
            <w:r>
              <w:rPr>
                <w:b/>
                <w:bCs/>
                <w:sz w:val="28"/>
                <w:szCs w:val="28"/>
              </w:rPr>
              <w:t>18</w:t>
            </w:r>
          </w:p>
        </w:tc>
        <w:tc>
          <w:tcPr>
            <w:tcW w:w="1071" w:type="dxa"/>
            <w:tcBorders>
              <w:top w:val="single" w:sz="2" w:space="0" w:color="000000"/>
              <w:left w:val="single" w:sz="2" w:space="0" w:color="000000"/>
              <w:bottom w:val="single" w:sz="2" w:space="0" w:color="000000"/>
            </w:tcBorders>
            <w:tcMar>
              <w:top w:w="55" w:type="dxa"/>
              <w:left w:w="55" w:type="dxa"/>
              <w:bottom w:w="55" w:type="dxa"/>
              <w:right w:w="55" w:type="dxa"/>
            </w:tcMar>
          </w:tcPr>
          <w:p w:rsidR="00436DAB" w:rsidRDefault="000E1F5D">
            <w:pPr>
              <w:pStyle w:val="TableContents"/>
              <w:jc w:val="center"/>
              <w:rPr>
                <w:b/>
                <w:bCs/>
                <w:sz w:val="28"/>
                <w:szCs w:val="28"/>
              </w:rPr>
            </w:pPr>
            <w:r>
              <w:rPr>
                <w:b/>
                <w:bCs/>
                <w:sz w:val="28"/>
                <w:szCs w:val="28"/>
              </w:rPr>
              <w:t>19</w:t>
            </w:r>
          </w:p>
        </w:tc>
        <w:tc>
          <w:tcPr>
            <w:tcW w:w="1071"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436DAB" w:rsidRDefault="000E1F5D">
            <w:pPr>
              <w:pStyle w:val="TableContents"/>
              <w:jc w:val="center"/>
              <w:rPr>
                <w:b/>
                <w:bCs/>
                <w:sz w:val="28"/>
                <w:szCs w:val="28"/>
              </w:rPr>
            </w:pPr>
            <w:r>
              <w:rPr>
                <w:b/>
                <w:bCs/>
                <w:sz w:val="28"/>
                <w:szCs w:val="28"/>
              </w:rPr>
              <w:t>20</w:t>
            </w:r>
          </w:p>
        </w:tc>
      </w:tr>
      <w:tr w:rsidR="00436DAB">
        <w:tblPrEx>
          <w:tblCellMar>
            <w:top w:w="0" w:type="dxa"/>
            <w:bottom w:w="0" w:type="dxa"/>
          </w:tblCellMar>
        </w:tblPrEx>
        <w:tc>
          <w:tcPr>
            <w:tcW w:w="1071" w:type="dxa"/>
            <w:tcBorders>
              <w:left w:val="single" w:sz="2" w:space="0" w:color="000000"/>
              <w:bottom w:val="single" w:sz="2" w:space="0" w:color="000000"/>
            </w:tcBorders>
            <w:tcMar>
              <w:top w:w="55" w:type="dxa"/>
              <w:left w:w="55" w:type="dxa"/>
              <w:bottom w:w="55" w:type="dxa"/>
              <w:right w:w="55" w:type="dxa"/>
            </w:tcMar>
          </w:tcPr>
          <w:p w:rsidR="00436DAB" w:rsidRDefault="000E1F5D">
            <w:pPr>
              <w:pStyle w:val="TableContents"/>
              <w:jc w:val="center"/>
              <w:rPr>
                <w:sz w:val="28"/>
                <w:szCs w:val="28"/>
              </w:rPr>
            </w:pPr>
            <w:r>
              <w:rPr>
                <w:sz w:val="28"/>
                <w:szCs w:val="28"/>
              </w:rPr>
              <w:t>A</w:t>
            </w:r>
          </w:p>
        </w:tc>
        <w:tc>
          <w:tcPr>
            <w:tcW w:w="1071" w:type="dxa"/>
            <w:tcBorders>
              <w:left w:val="single" w:sz="2" w:space="0" w:color="000000"/>
              <w:bottom w:val="single" w:sz="2" w:space="0" w:color="000000"/>
            </w:tcBorders>
            <w:tcMar>
              <w:top w:w="55" w:type="dxa"/>
              <w:left w:w="55" w:type="dxa"/>
              <w:bottom w:w="55" w:type="dxa"/>
              <w:right w:w="55" w:type="dxa"/>
            </w:tcMar>
          </w:tcPr>
          <w:p w:rsidR="00436DAB" w:rsidRDefault="00436DAB">
            <w:pPr>
              <w:pStyle w:val="TableContents"/>
              <w:jc w:val="both"/>
              <w:rPr>
                <w:sz w:val="28"/>
                <w:szCs w:val="28"/>
              </w:rPr>
            </w:pPr>
          </w:p>
        </w:tc>
        <w:tc>
          <w:tcPr>
            <w:tcW w:w="1071" w:type="dxa"/>
            <w:tcBorders>
              <w:left w:val="single" w:sz="2" w:space="0" w:color="000000"/>
              <w:bottom w:val="single" w:sz="2" w:space="0" w:color="000000"/>
            </w:tcBorders>
            <w:tcMar>
              <w:top w:w="55" w:type="dxa"/>
              <w:left w:w="55" w:type="dxa"/>
              <w:bottom w:w="55" w:type="dxa"/>
              <w:right w:w="55" w:type="dxa"/>
            </w:tcMar>
          </w:tcPr>
          <w:p w:rsidR="00436DAB" w:rsidRDefault="00436DAB">
            <w:pPr>
              <w:pStyle w:val="TableContents"/>
              <w:jc w:val="both"/>
              <w:rPr>
                <w:sz w:val="28"/>
                <w:szCs w:val="28"/>
              </w:rPr>
            </w:pPr>
          </w:p>
        </w:tc>
        <w:tc>
          <w:tcPr>
            <w:tcW w:w="1071" w:type="dxa"/>
            <w:tcBorders>
              <w:left w:val="single" w:sz="2" w:space="0" w:color="000000"/>
              <w:bottom w:val="single" w:sz="2" w:space="0" w:color="000000"/>
            </w:tcBorders>
            <w:tcMar>
              <w:top w:w="55" w:type="dxa"/>
              <w:left w:w="55" w:type="dxa"/>
              <w:bottom w:w="55" w:type="dxa"/>
              <w:right w:w="55" w:type="dxa"/>
            </w:tcMar>
          </w:tcPr>
          <w:p w:rsidR="00436DAB" w:rsidRDefault="00436DAB">
            <w:pPr>
              <w:pStyle w:val="TableContents"/>
              <w:jc w:val="both"/>
              <w:rPr>
                <w:sz w:val="28"/>
                <w:szCs w:val="28"/>
              </w:rPr>
            </w:pPr>
          </w:p>
        </w:tc>
        <w:tc>
          <w:tcPr>
            <w:tcW w:w="1071" w:type="dxa"/>
            <w:tcBorders>
              <w:left w:val="single" w:sz="2" w:space="0" w:color="000000"/>
              <w:bottom w:val="single" w:sz="2" w:space="0" w:color="000000"/>
            </w:tcBorders>
            <w:tcMar>
              <w:top w:w="55" w:type="dxa"/>
              <w:left w:w="55" w:type="dxa"/>
              <w:bottom w:w="55" w:type="dxa"/>
              <w:right w:w="55" w:type="dxa"/>
            </w:tcMar>
          </w:tcPr>
          <w:p w:rsidR="00436DAB" w:rsidRDefault="00436DAB">
            <w:pPr>
              <w:pStyle w:val="TableContents"/>
              <w:jc w:val="both"/>
              <w:rPr>
                <w:sz w:val="28"/>
                <w:szCs w:val="28"/>
              </w:rPr>
            </w:pPr>
          </w:p>
        </w:tc>
        <w:tc>
          <w:tcPr>
            <w:tcW w:w="1071" w:type="dxa"/>
            <w:tcBorders>
              <w:left w:val="single" w:sz="2" w:space="0" w:color="000000"/>
              <w:bottom w:val="single" w:sz="2" w:space="0" w:color="000000"/>
            </w:tcBorders>
            <w:tcMar>
              <w:top w:w="55" w:type="dxa"/>
              <w:left w:w="55" w:type="dxa"/>
              <w:bottom w:w="55" w:type="dxa"/>
              <w:right w:w="55" w:type="dxa"/>
            </w:tcMar>
          </w:tcPr>
          <w:p w:rsidR="00436DAB" w:rsidRDefault="00436DAB">
            <w:pPr>
              <w:pStyle w:val="TableContents"/>
              <w:jc w:val="both"/>
              <w:rPr>
                <w:sz w:val="28"/>
                <w:szCs w:val="28"/>
              </w:rPr>
            </w:pPr>
          </w:p>
        </w:tc>
        <w:tc>
          <w:tcPr>
            <w:tcW w:w="1071" w:type="dxa"/>
            <w:tcBorders>
              <w:left w:val="single" w:sz="2" w:space="0" w:color="000000"/>
              <w:bottom w:val="single" w:sz="2" w:space="0" w:color="000000"/>
            </w:tcBorders>
            <w:tcMar>
              <w:top w:w="55" w:type="dxa"/>
              <w:left w:w="55" w:type="dxa"/>
              <w:bottom w:w="55" w:type="dxa"/>
              <w:right w:w="55" w:type="dxa"/>
            </w:tcMar>
          </w:tcPr>
          <w:p w:rsidR="00436DAB" w:rsidRDefault="00436DAB">
            <w:pPr>
              <w:pStyle w:val="TableContents"/>
              <w:jc w:val="both"/>
              <w:rPr>
                <w:sz w:val="28"/>
                <w:szCs w:val="28"/>
              </w:rPr>
            </w:pPr>
          </w:p>
        </w:tc>
        <w:tc>
          <w:tcPr>
            <w:tcW w:w="1071" w:type="dxa"/>
            <w:tcBorders>
              <w:left w:val="single" w:sz="2" w:space="0" w:color="000000"/>
              <w:bottom w:val="single" w:sz="2" w:space="0" w:color="000000"/>
            </w:tcBorders>
            <w:tcMar>
              <w:top w:w="55" w:type="dxa"/>
              <w:left w:w="55" w:type="dxa"/>
              <w:bottom w:w="55" w:type="dxa"/>
              <w:right w:w="55" w:type="dxa"/>
            </w:tcMar>
          </w:tcPr>
          <w:p w:rsidR="00436DAB" w:rsidRDefault="00436DAB">
            <w:pPr>
              <w:pStyle w:val="TableContents"/>
              <w:jc w:val="both"/>
              <w:rPr>
                <w:sz w:val="28"/>
                <w:szCs w:val="28"/>
              </w:rPr>
            </w:pPr>
          </w:p>
        </w:tc>
        <w:tc>
          <w:tcPr>
            <w:tcW w:w="1071" w:type="dxa"/>
            <w:tcBorders>
              <w:left w:val="single" w:sz="2" w:space="0" w:color="000000"/>
              <w:bottom w:val="single" w:sz="2" w:space="0" w:color="000000"/>
              <w:right w:val="single" w:sz="2" w:space="0" w:color="000000"/>
            </w:tcBorders>
            <w:tcMar>
              <w:top w:w="55" w:type="dxa"/>
              <w:left w:w="55" w:type="dxa"/>
              <w:bottom w:w="55" w:type="dxa"/>
              <w:right w:w="55" w:type="dxa"/>
            </w:tcMar>
          </w:tcPr>
          <w:p w:rsidR="00436DAB" w:rsidRDefault="00436DAB">
            <w:pPr>
              <w:pStyle w:val="TableContents"/>
              <w:jc w:val="both"/>
              <w:rPr>
                <w:sz w:val="28"/>
                <w:szCs w:val="28"/>
              </w:rPr>
            </w:pPr>
          </w:p>
        </w:tc>
      </w:tr>
    </w:tbl>
    <w:p w:rsidR="00436DAB" w:rsidRDefault="000E1F5D">
      <w:pPr>
        <w:pStyle w:val="Standard"/>
        <w:spacing w:line="360" w:lineRule="auto"/>
        <w:jc w:val="center"/>
        <w:rPr>
          <w:b/>
          <w:bCs/>
          <w:sz w:val="28"/>
          <w:szCs w:val="28"/>
        </w:rPr>
      </w:pPr>
      <w:r>
        <w:rPr>
          <w:b/>
          <w:bCs/>
          <w:color w:val="2B2B2B"/>
          <w:sz w:val="28"/>
          <w:szCs w:val="28"/>
        </w:rPr>
        <w:t xml:space="preserve">Перенесите свои решения в БЛАНК ОТВЕТОВ  </w:t>
      </w:r>
    </w:p>
    <w:p w:rsidR="00436DAB" w:rsidRDefault="000E1F5D">
      <w:pPr>
        <w:pStyle w:val="Standard"/>
        <w:spacing w:line="360" w:lineRule="auto"/>
        <w:jc w:val="center"/>
        <w:rPr>
          <w:b/>
          <w:bCs/>
          <w:sz w:val="28"/>
          <w:szCs w:val="28"/>
        </w:rPr>
      </w:pPr>
      <w:r>
        <w:rPr>
          <w:b/>
          <w:bCs/>
          <w:color w:val="2B2B2B"/>
          <w:sz w:val="28"/>
          <w:szCs w:val="28"/>
        </w:rPr>
        <w:lastRenderedPageBreak/>
        <w:t xml:space="preserve">  Lexikalisch-grammatische Aufgabe</w:t>
      </w:r>
    </w:p>
    <w:p w:rsidR="00436DAB" w:rsidRDefault="000E1F5D">
      <w:pPr>
        <w:pStyle w:val="Standard"/>
        <w:spacing w:line="360" w:lineRule="auto"/>
        <w:jc w:val="both"/>
        <w:rPr>
          <w:b/>
          <w:bCs/>
          <w:sz w:val="28"/>
          <w:szCs w:val="28"/>
        </w:rPr>
      </w:pPr>
      <w:r>
        <w:rPr>
          <w:b/>
          <w:bCs/>
          <w:color w:val="2B2B2B"/>
          <w:sz w:val="28"/>
          <w:szCs w:val="28"/>
        </w:rPr>
        <w:t xml:space="preserve">Lesen  Sie  zuerst  den  ganzen </w:t>
      </w:r>
      <w:r>
        <w:rPr>
          <w:b/>
          <w:bCs/>
          <w:color w:val="2B2B2B"/>
          <w:sz w:val="28"/>
          <w:szCs w:val="28"/>
        </w:rPr>
        <w:t xml:space="preserve"> Text,  in  dem  einige  Wörter  fehlen.  Lesen  Sie  den  Text  noch einmal  und  fügen  Sie  in  die  Lücken  (…)  je  ein  fehlendes  Wort  ein.  Tragen  Sie  dann  Ihre Antworten ins Antwortblatt ein.</w:t>
      </w:r>
    </w:p>
    <w:p w:rsidR="00436DAB" w:rsidRDefault="00436DAB">
      <w:pPr>
        <w:pStyle w:val="Standard"/>
        <w:spacing w:line="360" w:lineRule="auto"/>
        <w:jc w:val="both"/>
        <w:rPr>
          <w:b/>
          <w:bCs/>
          <w:sz w:val="28"/>
          <w:szCs w:val="28"/>
        </w:rPr>
      </w:pPr>
    </w:p>
    <w:p w:rsidR="00436DAB" w:rsidRDefault="000E1F5D">
      <w:pPr>
        <w:pStyle w:val="2"/>
        <w:spacing w:after="0" w:line="360" w:lineRule="auto"/>
        <w:jc w:val="center"/>
        <w:rPr>
          <w:rFonts w:ascii="Verdana, Arial, Helvetica, sans" w:hAnsi="Verdana, Arial, Helvetica, sans"/>
          <w:i/>
          <w:iCs/>
          <w:color w:val="00005C"/>
          <w:sz w:val="28"/>
          <w:szCs w:val="28"/>
        </w:rPr>
      </w:pPr>
      <w:r>
        <w:rPr>
          <w:i/>
          <w:iCs/>
          <w:color w:val="2B2B2B"/>
          <w:sz w:val="28"/>
          <w:szCs w:val="28"/>
        </w:rPr>
        <w:t>Der Weg von der bestehenden zur zukünftigen Schule</w:t>
      </w:r>
      <w:r>
        <w:rPr>
          <w:i/>
          <w:iCs/>
          <w:color w:val="2B2B2B"/>
          <w:sz w:val="28"/>
          <w:szCs w:val="28"/>
        </w:rPr>
        <w:t>.</w:t>
      </w:r>
    </w:p>
    <w:p w:rsidR="00436DAB" w:rsidRDefault="000E1F5D">
      <w:pPr>
        <w:pStyle w:val="TableContents"/>
        <w:spacing w:line="360" w:lineRule="auto"/>
        <w:ind w:firstLine="570"/>
        <w:jc w:val="both"/>
        <w:rPr>
          <w:color w:val="000000"/>
          <w:sz w:val="28"/>
          <w:szCs w:val="28"/>
        </w:rPr>
      </w:pPr>
      <w:r>
        <w:rPr>
          <w:b/>
          <w:bCs/>
          <w:color w:val="2B2B2B"/>
          <w:sz w:val="28"/>
          <w:szCs w:val="28"/>
          <w:lang w:val="ru-RU"/>
        </w:rPr>
        <w:t xml:space="preserve">(1) … </w:t>
      </w:r>
      <w:r>
        <w:rPr>
          <w:b/>
          <w:bCs/>
          <w:color w:val="2B2B2B"/>
          <w:sz w:val="28"/>
          <w:szCs w:val="28"/>
        </w:rPr>
        <w:t xml:space="preserve">guten Schulen lernen die Schüler </w:t>
      </w:r>
      <w:r>
        <w:rPr>
          <w:b/>
          <w:bCs/>
          <w:color w:val="2B2B2B"/>
          <w:sz w:val="28"/>
          <w:szCs w:val="28"/>
          <w:lang w:val="ru-RU"/>
        </w:rPr>
        <w:t xml:space="preserve">(2) … </w:t>
      </w:r>
      <w:r>
        <w:rPr>
          <w:b/>
          <w:bCs/>
          <w:color w:val="2B2B2B"/>
          <w:sz w:val="28"/>
          <w:szCs w:val="28"/>
        </w:rPr>
        <w:t xml:space="preserve">Freude, </w:t>
      </w:r>
      <w:r>
        <w:rPr>
          <w:b/>
          <w:bCs/>
          <w:color w:val="2B2B2B"/>
          <w:sz w:val="28"/>
          <w:szCs w:val="28"/>
          <w:lang w:val="ru-RU"/>
        </w:rPr>
        <w:t>(3) ...</w:t>
      </w:r>
      <w:r>
        <w:rPr>
          <w:b/>
          <w:bCs/>
          <w:color w:val="2B2B2B"/>
          <w:sz w:val="28"/>
          <w:szCs w:val="28"/>
        </w:rPr>
        <w:t xml:space="preserve"> arbeiten gern und viel; sie fühlen </w:t>
      </w:r>
      <w:r>
        <w:rPr>
          <w:b/>
          <w:bCs/>
          <w:color w:val="2B2B2B"/>
          <w:sz w:val="28"/>
          <w:szCs w:val="28"/>
          <w:lang w:val="ru-RU"/>
        </w:rPr>
        <w:t xml:space="preserve">(4) ... </w:t>
      </w:r>
      <w:r>
        <w:rPr>
          <w:b/>
          <w:bCs/>
          <w:color w:val="2B2B2B"/>
          <w:sz w:val="28"/>
          <w:szCs w:val="28"/>
        </w:rPr>
        <w:t xml:space="preserve"> dort wohl, weil sie so akzeptiert werden, wie sie sind; weil sie frei mit anderen zusammen sein und arbeiten können, </w:t>
      </w:r>
      <w:r>
        <w:rPr>
          <w:b/>
          <w:bCs/>
          <w:color w:val="2B2B2B"/>
          <w:sz w:val="28"/>
          <w:szCs w:val="28"/>
          <w:lang w:val="ru-RU"/>
        </w:rPr>
        <w:t xml:space="preserve">(5) … </w:t>
      </w:r>
      <w:r>
        <w:rPr>
          <w:b/>
          <w:bCs/>
          <w:color w:val="2B2B2B"/>
          <w:sz w:val="28"/>
          <w:szCs w:val="28"/>
        </w:rPr>
        <w:t xml:space="preserve"> ihre Ideen und Vorstellun</w:t>
      </w:r>
      <w:r>
        <w:rPr>
          <w:b/>
          <w:bCs/>
          <w:color w:val="2B2B2B"/>
          <w:sz w:val="28"/>
          <w:szCs w:val="28"/>
        </w:rPr>
        <w:t xml:space="preserve">gen ernst genommen werden ; sie finden die Schule aufregend, weil sie jeden Tag neue und spannende Gegenstände und Aufgaben finden, an denen sie sich selbständig erproben können, weil jeder Einzelne </w:t>
      </w:r>
      <w:r>
        <w:rPr>
          <w:b/>
          <w:bCs/>
          <w:color w:val="2B2B2B"/>
          <w:sz w:val="28"/>
          <w:szCs w:val="28"/>
          <w:lang w:val="ru-RU"/>
        </w:rPr>
        <w:t xml:space="preserve">(6) … </w:t>
      </w:r>
      <w:r>
        <w:rPr>
          <w:b/>
          <w:bCs/>
          <w:color w:val="2B2B2B"/>
          <w:sz w:val="28"/>
          <w:szCs w:val="28"/>
        </w:rPr>
        <w:t xml:space="preserve"> auf seine Weise entwickeln kann.</w:t>
      </w:r>
    </w:p>
    <w:p w:rsidR="00436DAB" w:rsidRDefault="000E1F5D">
      <w:pPr>
        <w:pStyle w:val="TableContents"/>
        <w:spacing w:line="360" w:lineRule="auto"/>
        <w:ind w:firstLine="570"/>
        <w:jc w:val="both"/>
        <w:rPr>
          <w:color w:val="000000"/>
          <w:sz w:val="28"/>
          <w:szCs w:val="28"/>
        </w:rPr>
      </w:pPr>
      <w:r>
        <w:rPr>
          <w:b/>
          <w:bCs/>
          <w:color w:val="2B2B2B"/>
          <w:sz w:val="28"/>
          <w:szCs w:val="28"/>
        </w:rPr>
        <w:t xml:space="preserve">Wenn Sie in eine </w:t>
      </w:r>
      <w:r>
        <w:rPr>
          <w:b/>
          <w:bCs/>
          <w:color w:val="2B2B2B"/>
          <w:sz w:val="28"/>
          <w:szCs w:val="28"/>
        </w:rPr>
        <w:t xml:space="preserve">solche Schule kommen, finden Sie in den Fluren, in </w:t>
      </w:r>
      <w:r>
        <w:rPr>
          <w:b/>
          <w:bCs/>
          <w:color w:val="2B2B2B"/>
          <w:sz w:val="28"/>
          <w:szCs w:val="28"/>
          <w:lang w:val="ru-RU"/>
        </w:rPr>
        <w:t xml:space="preserve">(7) … </w:t>
      </w:r>
      <w:r>
        <w:rPr>
          <w:b/>
          <w:bCs/>
          <w:color w:val="2B2B2B"/>
          <w:sz w:val="28"/>
          <w:szCs w:val="28"/>
        </w:rPr>
        <w:t xml:space="preserve"> Räume, auf </w:t>
      </w:r>
      <w:r>
        <w:rPr>
          <w:b/>
          <w:bCs/>
          <w:color w:val="2B2B2B"/>
          <w:sz w:val="28"/>
          <w:szCs w:val="28"/>
          <w:lang w:val="ru-RU"/>
        </w:rPr>
        <w:t xml:space="preserve">(8) … </w:t>
      </w:r>
      <w:r>
        <w:rPr>
          <w:b/>
          <w:bCs/>
          <w:color w:val="2B2B2B"/>
          <w:sz w:val="28"/>
          <w:szCs w:val="28"/>
        </w:rPr>
        <w:t xml:space="preserve"> Pausenhof, überall finden Sie die Werke </w:t>
      </w:r>
      <w:r>
        <w:rPr>
          <w:b/>
          <w:bCs/>
          <w:color w:val="2B2B2B"/>
          <w:sz w:val="28"/>
          <w:szCs w:val="28"/>
          <w:lang w:val="ru-RU"/>
        </w:rPr>
        <w:t>(9) ...</w:t>
      </w:r>
      <w:r>
        <w:rPr>
          <w:b/>
          <w:bCs/>
          <w:color w:val="2B2B2B"/>
          <w:sz w:val="28"/>
          <w:szCs w:val="28"/>
        </w:rPr>
        <w:t xml:space="preserve"> Kinder und Jugendlichen: Plastiken, Bilder, Projektberichte, Berichte von Klassenfahrten. </w:t>
      </w:r>
      <w:r>
        <w:rPr>
          <w:b/>
          <w:bCs/>
          <w:color w:val="2B2B2B"/>
          <w:sz w:val="28"/>
          <w:szCs w:val="28"/>
          <w:lang w:val="ru-RU"/>
        </w:rPr>
        <w:t xml:space="preserve">(10) … </w:t>
      </w:r>
      <w:r>
        <w:rPr>
          <w:b/>
          <w:bCs/>
          <w:color w:val="2B2B2B"/>
          <w:sz w:val="28"/>
          <w:szCs w:val="28"/>
        </w:rPr>
        <w:t xml:space="preserve"> den Klassen </w:t>
      </w:r>
      <w:r>
        <w:rPr>
          <w:b/>
          <w:bCs/>
          <w:color w:val="2B2B2B"/>
          <w:sz w:val="28"/>
          <w:szCs w:val="28"/>
          <w:lang w:val="ru-RU"/>
        </w:rPr>
        <w:t>(11) …</w:t>
      </w:r>
      <w:r>
        <w:rPr>
          <w:b/>
          <w:bCs/>
          <w:color w:val="2B2B2B"/>
          <w:sz w:val="28"/>
          <w:szCs w:val="28"/>
        </w:rPr>
        <w:t xml:space="preserve"> Sie Regale </w:t>
      </w:r>
      <w:r>
        <w:rPr>
          <w:b/>
          <w:bCs/>
          <w:color w:val="2B2B2B"/>
          <w:sz w:val="28"/>
          <w:szCs w:val="28"/>
          <w:lang w:val="ru-RU"/>
        </w:rPr>
        <w:t xml:space="preserve">(12) … </w:t>
      </w:r>
      <w:r>
        <w:rPr>
          <w:b/>
          <w:bCs/>
          <w:color w:val="2B2B2B"/>
          <w:sz w:val="28"/>
          <w:szCs w:val="28"/>
        </w:rPr>
        <w:t xml:space="preserve">Büchern, Arbeitsmaterialien </w:t>
      </w:r>
      <w:r>
        <w:rPr>
          <w:b/>
          <w:bCs/>
          <w:color w:val="2B2B2B"/>
          <w:sz w:val="28"/>
          <w:szCs w:val="28"/>
          <w:lang w:val="ru-RU"/>
        </w:rPr>
        <w:t xml:space="preserve">(13) … </w:t>
      </w:r>
      <w:r>
        <w:rPr>
          <w:b/>
          <w:bCs/>
          <w:color w:val="2B2B2B"/>
          <w:sz w:val="28"/>
          <w:szCs w:val="28"/>
        </w:rPr>
        <w:t xml:space="preserve"> Arbeitsergebnissen. Plätze laden zum Hinsetzen </w:t>
      </w:r>
      <w:r>
        <w:rPr>
          <w:b/>
          <w:bCs/>
          <w:color w:val="2B2B2B"/>
          <w:sz w:val="28"/>
          <w:szCs w:val="28"/>
          <w:lang w:val="ru-RU"/>
        </w:rPr>
        <w:t xml:space="preserve">(14) … </w:t>
      </w:r>
      <w:r>
        <w:rPr>
          <w:b/>
          <w:bCs/>
          <w:color w:val="2B2B2B"/>
          <w:sz w:val="28"/>
          <w:szCs w:val="28"/>
        </w:rPr>
        <w:t xml:space="preserve">, zum Verweilen, Schmökern und zu Unterhaltungen </w:t>
      </w:r>
      <w:r>
        <w:rPr>
          <w:b/>
          <w:bCs/>
          <w:color w:val="2B2B2B"/>
          <w:sz w:val="28"/>
          <w:szCs w:val="28"/>
          <w:lang w:val="ru-RU"/>
        </w:rPr>
        <w:t xml:space="preserve">(15) … </w:t>
      </w:r>
      <w:r>
        <w:rPr>
          <w:b/>
          <w:bCs/>
          <w:color w:val="2B2B2B"/>
          <w:sz w:val="28"/>
          <w:szCs w:val="28"/>
        </w:rPr>
        <w:t xml:space="preserve"> den Schülern. Sie finden es spannend hier </w:t>
      </w:r>
      <w:r>
        <w:rPr>
          <w:b/>
          <w:bCs/>
          <w:color w:val="2B2B2B"/>
          <w:sz w:val="28"/>
          <w:szCs w:val="28"/>
          <w:lang w:val="ru-RU"/>
        </w:rPr>
        <w:t xml:space="preserve">(16) </w:t>
      </w:r>
      <w:r>
        <w:rPr>
          <w:b/>
          <w:bCs/>
          <w:color w:val="2B2B2B"/>
          <w:sz w:val="28"/>
          <w:szCs w:val="28"/>
        </w:rPr>
        <w:t xml:space="preserve"> sein, möchten wissen, was hier gemacht wir</w:t>
      </w:r>
      <w:r>
        <w:rPr>
          <w:b/>
          <w:bCs/>
          <w:color w:val="2B2B2B"/>
          <w:sz w:val="28"/>
          <w:szCs w:val="28"/>
        </w:rPr>
        <w:t xml:space="preserve">d, wie </w:t>
      </w:r>
      <w:r>
        <w:rPr>
          <w:b/>
          <w:bCs/>
          <w:color w:val="2B2B2B"/>
          <w:sz w:val="28"/>
          <w:szCs w:val="28"/>
          <w:lang w:val="ru-RU"/>
        </w:rPr>
        <w:t>(17)</w:t>
      </w:r>
      <w:r>
        <w:rPr>
          <w:b/>
          <w:bCs/>
          <w:color w:val="2B2B2B"/>
          <w:sz w:val="28"/>
          <w:szCs w:val="28"/>
        </w:rPr>
        <w:t xml:space="preserve"> Tag abläuft …</w:t>
      </w:r>
    </w:p>
    <w:p w:rsidR="00436DAB" w:rsidRDefault="000E1F5D">
      <w:pPr>
        <w:pStyle w:val="TableContents"/>
        <w:spacing w:line="360" w:lineRule="auto"/>
        <w:ind w:firstLine="570"/>
        <w:jc w:val="both"/>
        <w:rPr>
          <w:color w:val="000000"/>
          <w:sz w:val="28"/>
          <w:szCs w:val="28"/>
        </w:rPr>
      </w:pPr>
      <w:r>
        <w:rPr>
          <w:b/>
          <w:bCs/>
          <w:color w:val="2B2B2B"/>
          <w:sz w:val="28"/>
          <w:szCs w:val="28"/>
        </w:rPr>
        <w:t xml:space="preserve">Aber die Frage </w:t>
      </w:r>
      <w:r>
        <w:rPr>
          <w:b/>
          <w:bCs/>
          <w:color w:val="2B2B2B"/>
          <w:sz w:val="28"/>
          <w:szCs w:val="28"/>
          <w:lang w:val="ru-RU"/>
        </w:rPr>
        <w:t>(18) ...</w:t>
      </w:r>
      <w:r>
        <w:rPr>
          <w:b/>
          <w:bCs/>
          <w:color w:val="2B2B2B"/>
          <w:sz w:val="28"/>
          <w:szCs w:val="28"/>
        </w:rPr>
        <w:t xml:space="preserve"> natürlich was wir möchten? </w:t>
      </w:r>
      <w:r>
        <w:rPr>
          <w:b/>
          <w:bCs/>
          <w:color w:val="2B2B2B"/>
          <w:sz w:val="28"/>
          <w:szCs w:val="28"/>
          <w:lang w:val="ru-RU"/>
        </w:rPr>
        <w:t xml:space="preserve">(19) … </w:t>
      </w:r>
      <w:r>
        <w:rPr>
          <w:b/>
          <w:bCs/>
          <w:color w:val="2B2B2B"/>
          <w:sz w:val="28"/>
          <w:szCs w:val="28"/>
        </w:rPr>
        <w:t>erste Problem, dem wir dabei begegnen ist, wie sich i</w:t>
      </w:r>
      <w:r>
        <w:rPr>
          <w:b/>
          <w:bCs/>
          <w:color w:val="2B2B2B"/>
          <w:sz w:val="28"/>
          <w:szCs w:val="28"/>
          <w:lang w:val="ru-RU"/>
        </w:rPr>
        <w:t xml:space="preserve">(20) … </w:t>
      </w:r>
      <w:r>
        <w:rPr>
          <w:b/>
          <w:bCs/>
          <w:color w:val="2B2B2B"/>
          <w:sz w:val="28"/>
          <w:szCs w:val="28"/>
        </w:rPr>
        <w:t xml:space="preserve"> Erziehung und Schule "richtig" und "falsch" oder "gut" und "schlecht" unterscheiden lassen.</w:t>
      </w:r>
    </w:p>
    <w:p w:rsidR="00436DAB" w:rsidRDefault="00436DAB">
      <w:pPr>
        <w:pStyle w:val="TableContents"/>
        <w:spacing w:line="360" w:lineRule="auto"/>
        <w:ind w:firstLine="570"/>
        <w:jc w:val="both"/>
        <w:rPr>
          <w:color w:val="000000"/>
          <w:sz w:val="28"/>
          <w:szCs w:val="28"/>
        </w:rPr>
      </w:pPr>
    </w:p>
    <w:p w:rsidR="00436DAB" w:rsidRDefault="00436DAB">
      <w:pPr>
        <w:pStyle w:val="TableContents"/>
        <w:spacing w:line="360" w:lineRule="auto"/>
        <w:ind w:firstLine="570"/>
        <w:jc w:val="both"/>
        <w:rPr>
          <w:color w:val="000000"/>
          <w:sz w:val="28"/>
          <w:szCs w:val="28"/>
        </w:rPr>
      </w:pPr>
    </w:p>
    <w:p w:rsidR="00436DAB" w:rsidRDefault="00436DAB">
      <w:pPr>
        <w:pStyle w:val="TableContents"/>
        <w:spacing w:line="360" w:lineRule="auto"/>
        <w:ind w:firstLine="570"/>
        <w:jc w:val="both"/>
        <w:rPr>
          <w:color w:val="000000"/>
          <w:sz w:val="28"/>
          <w:szCs w:val="28"/>
        </w:rPr>
      </w:pPr>
    </w:p>
    <w:p w:rsidR="00436DAB" w:rsidRDefault="00436DAB">
      <w:pPr>
        <w:pStyle w:val="TableContents"/>
        <w:spacing w:line="360" w:lineRule="auto"/>
        <w:ind w:firstLine="570"/>
        <w:jc w:val="both"/>
        <w:rPr>
          <w:color w:val="000000"/>
          <w:sz w:val="28"/>
          <w:szCs w:val="28"/>
        </w:rPr>
      </w:pPr>
    </w:p>
    <w:p w:rsidR="00436DAB" w:rsidRDefault="00436DAB">
      <w:pPr>
        <w:pStyle w:val="TableContents"/>
        <w:spacing w:line="360" w:lineRule="auto"/>
        <w:ind w:firstLine="570"/>
        <w:jc w:val="both"/>
        <w:rPr>
          <w:color w:val="000000"/>
          <w:sz w:val="28"/>
          <w:szCs w:val="28"/>
        </w:rPr>
      </w:pPr>
    </w:p>
    <w:p w:rsidR="00436DAB" w:rsidRDefault="00436DAB">
      <w:pPr>
        <w:pStyle w:val="TableContents"/>
        <w:spacing w:line="360" w:lineRule="auto"/>
        <w:ind w:firstLine="570"/>
        <w:jc w:val="both"/>
        <w:rPr>
          <w:color w:val="000000"/>
          <w:sz w:val="28"/>
          <w:szCs w:val="28"/>
        </w:rPr>
      </w:pPr>
    </w:p>
    <w:p w:rsidR="00436DAB" w:rsidRDefault="00436DAB">
      <w:pPr>
        <w:pStyle w:val="TableContents"/>
        <w:spacing w:line="360" w:lineRule="auto"/>
        <w:ind w:firstLine="570"/>
        <w:jc w:val="both"/>
        <w:rPr>
          <w:color w:val="000000"/>
          <w:sz w:val="28"/>
          <w:szCs w:val="28"/>
        </w:rPr>
      </w:pPr>
    </w:p>
    <w:p w:rsidR="00436DAB" w:rsidRDefault="000E1F5D">
      <w:pPr>
        <w:pStyle w:val="TableContents"/>
        <w:spacing w:line="360" w:lineRule="auto"/>
        <w:ind w:firstLine="570"/>
        <w:jc w:val="center"/>
        <w:rPr>
          <w:color w:val="000000"/>
          <w:sz w:val="28"/>
          <w:szCs w:val="28"/>
        </w:rPr>
      </w:pPr>
      <w:r>
        <w:rPr>
          <w:b/>
          <w:bCs/>
          <w:color w:val="000000"/>
          <w:sz w:val="28"/>
          <w:szCs w:val="28"/>
        </w:rPr>
        <w:t xml:space="preserve">  </w:t>
      </w:r>
      <w:r>
        <w:rPr>
          <w:b/>
          <w:bCs/>
          <w:color w:val="000000"/>
          <w:sz w:val="28"/>
          <w:szCs w:val="28"/>
        </w:rPr>
        <w:t>LANDESKUNDE</w:t>
      </w:r>
    </w:p>
    <w:p w:rsidR="00436DAB" w:rsidRDefault="000E1F5D">
      <w:pPr>
        <w:pStyle w:val="TableContents"/>
        <w:spacing w:line="360" w:lineRule="auto"/>
        <w:ind w:firstLine="570"/>
        <w:jc w:val="both"/>
        <w:rPr>
          <w:b/>
          <w:color w:val="000000"/>
          <w:sz w:val="28"/>
          <w:szCs w:val="28"/>
        </w:rPr>
      </w:pPr>
      <w:r>
        <w:rPr>
          <w:b/>
          <w:bCs/>
          <w:color w:val="000000"/>
          <w:sz w:val="28"/>
          <w:szCs w:val="28"/>
        </w:rPr>
        <w:t>Teil1. Lesen Sie die Aufgaben 1 – 10. Kreuzen Sie die richtige Lösung (A, B, C) an. Tragen Sie Ihre Antworten ins Antwortblatt ein.</w:t>
      </w:r>
    </w:p>
    <w:p w:rsidR="00436DAB" w:rsidRDefault="000E1F5D">
      <w:pPr>
        <w:pStyle w:val="TableContents"/>
        <w:spacing w:line="360" w:lineRule="auto"/>
        <w:ind w:firstLine="570"/>
        <w:jc w:val="both"/>
        <w:rPr>
          <w:b/>
          <w:bCs/>
          <w:color w:val="000000"/>
          <w:sz w:val="28"/>
          <w:szCs w:val="28"/>
        </w:rPr>
      </w:pPr>
      <w:r>
        <w:rPr>
          <w:b/>
          <w:bCs/>
          <w:color w:val="000000"/>
          <w:sz w:val="28"/>
          <w:szCs w:val="28"/>
        </w:rPr>
        <w:t>1.  In welchem Jahr ist Johann Wolfgang von Goethe geboren?</w:t>
      </w:r>
    </w:p>
    <w:p w:rsidR="00436DAB" w:rsidRDefault="000E1F5D">
      <w:pPr>
        <w:pStyle w:val="TableContents"/>
        <w:spacing w:line="360" w:lineRule="auto"/>
        <w:ind w:firstLine="570"/>
        <w:jc w:val="both"/>
        <w:rPr>
          <w:color w:val="000000"/>
          <w:sz w:val="28"/>
          <w:szCs w:val="28"/>
        </w:rPr>
      </w:pPr>
      <w:r>
        <w:rPr>
          <w:b/>
          <w:bCs/>
          <w:color w:val="000000"/>
          <w:sz w:val="28"/>
          <w:szCs w:val="28"/>
        </w:rPr>
        <w:t xml:space="preserve">A)  1756  </w:t>
      </w:r>
    </w:p>
    <w:p w:rsidR="00436DAB" w:rsidRDefault="000E1F5D">
      <w:pPr>
        <w:pStyle w:val="TableContents"/>
        <w:spacing w:line="360" w:lineRule="auto"/>
        <w:ind w:firstLine="570"/>
        <w:jc w:val="both"/>
        <w:rPr>
          <w:color w:val="000000"/>
          <w:sz w:val="28"/>
          <w:szCs w:val="28"/>
        </w:rPr>
      </w:pPr>
      <w:r>
        <w:rPr>
          <w:b/>
          <w:bCs/>
          <w:color w:val="000000"/>
          <w:sz w:val="28"/>
          <w:szCs w:val="28"/>
        </w:rPr>
        <w:t xml:space="preserve">B) 1764  </w:t>
      </w:r>
    </w:p>
    <w:p w:rsidR="00436DAB" w:rsidRDefault="000E1F5D">
      <w:pPr>
        <w:pStyle w:val="TableContents"/>
        <w:spacing w:line="360" w:lineRule="auto"/>
        <w:ind w:firstLine="570"/>
        <w:jc w:val="both"/>
        <w:rPr>
          <w:color w:val="000000"/>
          <w:sz w:val="28"/>
          <w:szCs w:val="28"/>
        </w:rPr>
      </w:pPr>
      <w:r>
        <w:rPr>
          <w:b/>
          <w:bCs/>
          <w:color w:val="000000"/>
          <w:sz w:val="28"/>
          <w:szCs w:val="28"/>
        </w:rPr>
        <w:t xml:space="preserve">C) 1749  </w:t>
      </w:r>
    </w:p>
    <w:p w:rsidR="00436DAB" w:rsidRDefault="000E1F5D">
      <w:pPr>
        <w:pStyle w:val="TableContents"/>
        <w:spacing w:line="360" w:lineRule="auto"/>
        <w:ind w:firstLine="570"/>
        <w:jc w:val="both"/>
        <w:rPr>
          <w:b/>
          <w:bCs/>
          <w:color w:val="000000"/>
          <w:sz w:val="28"/>
          <w:szCs w:val="28"/>
        </w:rPr>
      </w:pPr>
      <w:r>
        <w:rPr>
          <w:b/>
          <w:bCs/>
          <w:color w:val="000000"/>
          <w:sz w:val="28"/>
          <w:szCs w:val="28"/>
          <w:lang w:val="ru-RU"/>
        </w:rPr>
        <w:t>2</w:t>
      </w:r>
      <w:r>
        <w:rPr>
          <w:b/>
          <w:bCs/>
          <w:color w:val="000000"/>
          <w:sz w:val="28"/>
          <w:szCs w:val="28"/>
        </w:rPr>
        <w:t>. Goethe</w:t>
      </w:r>
    </w:p>
    <w:p w:rsidR="00436DAB" w:rsidRDefault="000E1F5D">
      <w:pPr>
        <w:pStyle w:val="TableContents"/>
        <w:spacing w:line="360" w:lineRule="auto"/>
        <w:ind w:firstLine="570"/>
        <w:jc w:val="both"/>
        <w:rPr>
          <w:color w:val="000000"/>
          <w:sz w:val="28"/>
          <w:szCs w:val="28"/>
        </w:rPr>
      </w:pPr>
      <w:r>
        <w:rPr>
          <w:b/>
          <w:bCs/>
          <w:color w:val="000000"/>
          <w:sz w:val="28"/>
          <w:szCs w:val="28"/>
        </w:rPr>
        <w:t xml:space="preserve">A)  </w:t>
      </w:r>
      <w:r>
        <w:rPr>
          <w:b/>
          <w:bCs/>
          <w:color w:val="000000"/>
          <w:sz w:val="28"/>
          <w:szCs w:val="28"/>
          <w:lang w:val="ru-RU"/>
        </w:rPr>
        <w:t>bes</w:t>
      </w:r>
      <w:r>
        <w:rPr>
          <w:b/>
          <w:bCs/>
          <w:color w:val="000000"/>
          <w:sz w:val="28"/>
          <w:szCs w:val="28"/>
          <w:lang w:val="ru-RU"/>
        </w:rPr>
        <w:t xml:space="preserve">uchte </w:t>
      </w:r>
      <w:r>
        <w:rPr>
          <w:b/>
          <w:bCs/>
          <w:color w:val="000000"/>
          <w:sz w:val="28"/>
          <w:szCs w:val="28"/>
        </w:rPr>
        <w:t xml:space="preserve">eine Schule  </w:t>
      </w:r>
    </w:p>
    <w:p w:rsidR="00436DAB" w:rsidRDefault="000E1F5D">
      <w:pPr>
        <w:pStyle w:val="TableContents"/>
        <w:spacing w:line="360" w:lineRule="auto"/>
        <w:ind w:firstLine="570"/>
        <w:jc w:val="both"/>
        <w:rPr>
          <w:color w:val="000000"/>
          <w:sz w:val="28"/>
          <w:szCs w:val="28"/>
        </w:rPr>
      </w:pPr>
      <w:r>
        <w:rPr>
          <w:b/>
          <w:bCs/>
          <w:color w:val="000000"/>
          <w:sz w:val="28"/>
          <w:szCs w:val="28"/>
        </w:rPr>
        <w:t xml:space="preserve">B) </w:t>
      </w:r>
      <w:r>
        <w:rPr>
          <w:b/>
          <w:bCs/>
          <w:color w:val="000000"/>
          <w:sz w:val="28"/>
          <w:szCs w:val="28"/>
        </w:rPr>
        <w:t>wurde von Hauslehrern unterrichtet</w:t>
      </w:r>
    </w:p>
    <w:p w:rsidR="00436DAB" w:rsidRDefault="000E1F5D">
      <w:pPr>
        <w:pStyle w:val="TableContents"/>
        <w:spacing w:line="360" w:lineRule="auto"/>
        <w:ind w:firstLine="570"/>
        <w:jc w:val="both"/>
        <w:rPr>
          <w:color w:val="000000"/>
          <w:sz w:val="28"/>
          <w:szCs w:val="28"/>
        </w:rPr>
      </w:pPr>
      <w:r>
        <w:rPr>
          <w:b/>
          <w:bCs/>
          <w:color w:val="000000"/>
          <w:sz w:val="28"/>
          <w:szCs w:val="28"/>
        </w:rPr>
        <w:t>C) wurde von seinen Eltern unterrichtet</w:t>
      </w:r>
    </w:p>
    <w:p w:rsidR="00436DAB" w:rsidRDefault="000E1F5D">
      <w:pPr>
        <w:pStyle w:val="TableContents"/>
        <w:spacing w:line="360" w:lineRule="auto"/>
        <w:ind w:firstLine="570"/>
        <w:jc w:val="both"/>
        <w:rPr>
          <w:b/>
          <w:bCs/>
          <w:color w:val="000000"/>
          <w:sz w:val="28"/>
          <w:szCs w:val="28"/>
          <w:lang w:val="ru-RU"/>
        </w:rPr>
      </w:pPr>
      <w:r>
        <w:rPr>
          <w:b/>
          <w:bCs/>
          <w:color w:val="000000"/>
          <w:sz w:val="28"/>
          <w:szCs w:val="28"/>
          <w:lang w:val="ru-RU"/>
        </w:rPr>
        <w:t xml:space="preserve">3. </w:t>
      </w:r>
      <w:r>
        <w:rPr>
          <w:b/>
          <w:bCs/>
          <w:color w:val="000000"/>
          <w:sz w:val="28"/>
          <w:szCs w:val="28"/>
        </w:rPr>
        <w:t>Goethe wurde in  …. geboren.</w:t>
      </w:r>
    </w:p>
    <w:p w:rsidR="00436DAB" w:rsidRDefault="000E1F5D">
      <w:pPr>
        <w:pStyle w:val="TableContents"/>
        <w:spacing w:line="360" w:lineRule="auto"/>
        <w:ind w:firstLine="570"/>
        <w:jc w:val="both"/>
        <w:rPr>
          <w:color w:val="000000"/>
          <w:sz w:val="28"/>
          <w:szCs w:val="28"/>
        </w:rPr>
      </w:pPr>
      <w:r>
        <w:rPr>
          <w:b/>
          <w:bCs/>
          <w:color w:val="000000"/>
          <w:sz w:val="28"/>
          <w:szCs w:val="28"/>
        </w:rPr>
        <w:t>A) Berlin</w:t>
      </w:r>
    </w:p>
    <w:p w:rsidR="00436DAB" w:rsidRDefault="000E1F5D">
      <w:pPr>
        <w:pStyle w:val="TableContents"/>
        <w:spacing w:line="360" w:lineRule="auto"/>
        <w:ind w:firstLine="570"/>
        <w:jc w:val="both"/>
        <w:rPr>
          <w:color w:val="000000"/>
          <w:sz w:val="28"/>
          <w:szCs w:val="28"/>
        </w:rPr>
      </w:pPr>
      <w:r>
        <w:rPr>
          <w:b/>
          <w:bCs/>
          <w:color w:val="000000"/>
          <w:sz w:val="28"/>
          <w:szCs w:val="28"/>
        </w:rPr>
        <w:t xml:space="preserve">B) </w:t>
      </w:r>
      <w:r>
        <w:rPr>
          <w:b/>
          <w:bCs/>
          <w:color w:val="000000"/>
          <w:sz w:val="28"/>
          <w:szCs w:val="28"/>
        </w:rPr>
        <w:t>Frankf</w:t>
      </w:r>
      <w:r>
        <w:rPr>
          <w:b/>
          <w:bCs/>
          <w:color w:val="000000"/>
          <w:sz w:val="28"/>
          <w:szCs w:val="28"/>
        </w:rPr>
        <w:t>urt am Main</w:t>
      </w:r>
    </w:p>
    <w:p w:rsidR="00436DAB" w:rsidRDefault="000E1F5D">
      <w:pPr>
        <w:pStyle w:val="TableContents"/>
        <w:spacing w:line="360" w:lineRule="auto"/>
        <w:ind w:firstLine="570"/>
        <w:jc w:val="both"/>
        <w:rPr>
          <w:b/>
          <w:bCs/>
          <w:color w:val="000000"/>
          <w:sz w:val="28"/>
          <w:szCs w:val="28"/>
          <w:lang w:val="ru-RU"/>
        </w:rPr>
      </w:pPr>
      <w:r>
        <w:rPr>
          <w:b/>
          <w:bCs/>
          <w:color w:val="000000"/>
          <w:sz w:val="28"/>
          <w:szCs w:val="28"/>
        </w:rPr>
        <w:t>C) Leipzig</w:t>
      </w:r>
    </w:p>
    <w:p w:rsidR="00436DAB" w:rsidRDefault="000E1F5D">
      <w:pPr>
        <w:pStyle w:val="TableContents"/>
        <w:spacing w:line="360" w:lineRule="auto"/>
        <w:ind w:firstLine="570"/>
        <w:jc w:val="both"/>
        <w:rPr>
          <w:b/>
          <w:bCs/>
          <w:color w:val="000000"/>
          <w:sz w:val="28"/>
          <w:szCs w:val="28"/>
          <w:lang w:val="ru-RU"/>
        </w:rPr>
      </w:pPr>
      <w:r>
        <w:rPr>
          <w:b/>
          <w:bCs/>
          <w:color w:val="2B2B2B"/>
          <w:sz w:val="28"/>
          <w:szCs w:val="28"/>
          <w:lang w:val="ru-RU"/>
        </w:rPr>
        <w:t xml:space="preserve">4. </w:t>
      </w:r>
      <w:r>
        <w:rPr>
          <w:b/>
          <w:bCs/>
          <w:color w:val="000000"/>
          <w:sz w:val="28"/>
          <w:szCs w:val="28"/>
          <w:lang w:val="ru-RU"/>
        </w:rPr>
        <w:t>Wie verhielt sich Goethe zu den Fremdsprachen?</w:t>
      </w:r>
    </w:p>
    <w:p w:rsidR="00436DAB" w:rsidRDefault="000E1F5D">
      <w:pPr>
        <w:pStyle w:val="TableContents"/>
        <w:spacing w:line="360" w:lineRule="auto"/>
        <w:ind w:firstLine="570"/>
        <w:jc w:val="both"/>
        <w:rPr>
          <w:color w:val="000000"/>
          <w:sz w:val="28"/>
          <w:szCs w:val="28"/>
        </w:rPr>
      </w:pPr>
      <w:r>
        <w:rPr>
          <w:b/>
          <w:bCs/>
          <w:color w:val="2B2B2B"/>
          <w:sz w:val="28"/>
          <w:szCs w:val="28"/>
        </w:rPr>
        <w:t xml:space="preserve">A) </w:t>
      </w:r>
      <w:r>
        <w:rPr>
          <w:b/>
          <w:bCs/>
          <w:color w:val="000000"/>
          <w:sz w:val="28"/>
          <w:szCs w:val="28"/>
        </w:rPr>
        <w:t xml:space="preserve">Goethe kannte nur eine </w:t>
      </w:r>
      <w:r>
        <w:rPr>
          <w:b/>
          <w:bCs/>
          <w:color w:val="000000"/>
          <w:sz w:val="28"/>
          <w:szCs w:val="28"/>
        </w:rPr>
        <w:t>Fremdsprache.</w:t>
      </w:r>
    </w:p>
    <w:p w:rsidR="00436DAB" w:rsidRDefault="000E1F5D">
      <w:pPr>
        <w:pStyle w:val="TableContents"/>
        <w:spacing w:line="360" w:lineRule="auto"/>
        <w:ind w:firstLine="570"/>
        <w:jc w:val="both"/>
        <w:rPr>
          <w:color w:val="000000"/>
          <w:sz w:val="28"/>
          <w:szCs w:val="28"/>
        </w:rPr>
      </w:pPr>
      <w:r>
        <w:rPr>
          <w:b/>
          <w:bCs/>
          <w:color w:val="2B2B2B"/>
          <w:sz w:val="28"/>
          <w:szCs w:val="28"/>
        </w:rPr>
        <w:t xml:space="preserve">B) </w:t>
      </w:r>
      <w:r>
        <w:rPr>
          <w:b/>
          <w:bCs/>
          <w:color w:val="000000"/>
          <w:sz w:val="28"/>
          <w:szCs w:val="28"/>
        </w:rPr>
        <w:t>Goethe kannte</w:t>
      </w:r>
      <w:r>
        <w:rPr>
          <w:b/>
          <w:bCs/>
          <w:color w:val="000000"/>
          <w:sz w:val="28"/>
          <w:szCs w:val="28"/>
        </w:rPr>
        <w:t xml:space="preserve"> 8 Sprachen: Latein, Griechisch, Französisch, Italienisch, Englisch, Hebräisch u. a.</w:t>
      </w:r>
    </w:p>
    <w:p w:rsidR="00436DAB" w:rsidRDefault="000E1F5D">
      <w:pPr>
        <w:pStyle w:val="TableContents"/>
        <w:spacing w:line="360" w:lineRule="auto"/>
        <w:ind w:firstLine="570"/>
        <w:jc w:val="both"/>
        <w:rPr>
          <w:b/>
          <w:bCs/>
          <w:color w:val="000000"/>
          <w:sz w:val="28"/>
          <w:szCs w:val="28"/>
          <w:lang w:val="ru-RU"/>
        </w:rPr>
      </w:pPr>
      <w:r>
        <w:rPr>
          <w:b/>
          <w:bCs/>
          <w:color w:val="2B2B2B"/>
          <w:sz w:val="28"/>
          <w:szCs w:val="28"/>
        </w:rPr>
        <w:t xml:space="preserve">C) </w:t>
      </w:r>
      <w:r>
        <w:rPr>
          <w:b/>
          <w:bCs/>
          <w:color w:val="000000"/>
          <w:sz w:val="28"/>
          <w:szCs w:val="28"/>
        </w:rPr>
        <w:t>Goethe kannte keine Fremdsprache.</w:t>
      </w:r>
    </w:p>
    <w:p w:rsidR="00436DAB" w:rsidRDefault="000E1F5D">
      <w:pPr>
        <w:pStyle w:val="TableContents"/>
        <w:spacing w:line="360" w:lineRule="auto"/>
        <w:ind w:firstLine="570"/>
        <w:jc w:val="both"/>
        <w:rPr>
          <w:b/>
          <w:bCs/>
          <w:color w:val="000000"/>
          <w:sz w:val="28"/>
          <w:szCs w:val="28"/>
          <w:lang w:val="ru-RU"/>
        </w:rPr>
      </w:pPr>
      <w:r>
        <w:rPr>
          <w:b/>
          <w:bCs/>
          <w:color w:val="000000"/>
          <w:sz w:val="28"/>
          <w:szCs w:val="28"/>
          <w:lang w:val="ru-RU"/>
        </w:rPr>
        <w:t xml:space="preserve">5. </w:t>
      </w:r>
      <w:r>
        <w:rPr>
          <w:b/>
          <w:bCs/>
          <w:color w:val="000000"/>
          <w:sz w:val="28"/>
          <w:szCs w:val="28"/>
        </w:rPr>
        <w:t>Mit welchem grossen deutschen Dichter war Goethe eng befreundet?</w:t>
      </w:r>
    </w:p>
    <w:p w:rsidR="00436DAB" w:rsidRDefault="000E1F5D">
      <w:pPr>
        <w:pStyle w:val="TableContents"/>
        <w:spacing w:line="360" w:lineRule="auto"/>
        <w:ind w:firstLine="570"/>
        <w:jc w:val="both"/>
        <w:rPr>
          <w:color w:val="000000"/>
          <w:sz w:val="28"/>
          <w:szCs w:val="28"/>
        </w:rPr>
      </w:pPr>
      <w:r>
        <w:rPr>
          <w:b/>
          <w:bCs/>
          <w:color w:val="2B2B2B"/>
          <w:sz w:val="28"/>
          <w:szCs w:val="28"/>
        </w:rPr>
        <w:t xml:space="preserve">A) </w:t>
      </w:r>
      <w:r>
        <w:rPr>
          <w:b/>
          <w:bCs/>
          <w:color w:val="000000"/>
          <w:sz w:val="28"/>
          <w:szCs w:val="28"/>
        </w:rPr>
        <w:t>mit Bertholt Brecht</w:t>
      </w:r>
    </w:p>
    <w:p w:rsidR="00436DAB" w:rsidRDefault="000E1F5D">
      <w:pPr>
        <w:pStyle w:val="TableContents"/>
        <w:spacing w:line="360" w:lineRule="auto"/>
        <w:ind w:firstLine="570"/>
        <w:jc w:val="both"/>
        <w:rPr>
          <w:color w:val="000000"/>
          <w:sz w:val="28"/>
          <w:szCs w:val="28"/>
        </w:rPr>
      </w:pPr>
      <w:r>
        <w:rPr>
          <w:b/>
          <w:bCs/>
          <w:color w:val="2B2B2B"/>
          <w:sz w:val="28"/>
          <w:szCs w:val="28"/>
        </w:rPr>
        <w:t xml:space="preserve">B) </w:t>
      </w:r>
      <w:r>
        <w:rPr>
          <w:b/>
          <w:bCs/>
          <w:color w:val="000000"/>
          <w:sz w:val="28"/>
          <w:szCs w:val="28"/>
        </w:rPr>
        <w:t xml:space="preserve">mit </w:t>
      </w:r>
      <w:r>
        <w:rPr>
          <w:b/>
          <w:bCs/>
          <w:color w:val="000000"/>
          <w:sz w:val="28"/>
          <w:szCs w:val="28"/>
        </w:rPr>
        <w:t>Heinrich Heine</w:t>
      </w:r>
    </w:p>
    <w:p w:rsidR="00436DAB" w:rsidRDefault="000E1F5D">
      <w:pPr>
        <w:pStyle w:val="TableContents"/>
        <w:spacing w:line="360" w:lineRule="auto"/>
        <w:ind w:firstLine="570"/>
        <w:jc w:val="both"/>
        <w:rPr>
          <w:b/>
          <w:bCs/>
          <w:color w:val="000000"/>
          <w:sz w:val="28"/>
          <w:szCs w:val="28"/>
          <w:lang w:val="ru-RU"/>
        </w:rPr>
      </w:pPr>
      <w:r>
        <w:rPr>
          <w:b/>
          <w:bCs/>
          <w:color w:val="2B2B2B"/>
          <w:sz w:val="28"/>
          <w:szCs w:val="28"/>
        </w:rPr>
        <w:t xml:space="preserve">C) </w:t>
      </w:r>
      <w:r>
        <w:rPr>
          <w:b/>
          <w:bCs/>
          <w:color w:val="000000"/>
          <w:sz w:val="28"/>
          <w:szCs w:val="28"/>
        </w:rPr>
        <w:t>mit Friedrich Schiller</w:t>
      </w:r>
    </w:p>
    <w:p w:rsidR="00436DAB" w:rsidRDefault="000E1F5D">
      <w:pPr>
        <w:pStyle w:val="TableContents"/>
        <w:spacing w:line="360" w:lineRule="auto"/>
        <w:ind w:firstLine="570"/>
        <w:jc w:val="both"/>
        <w:rPr>
          <w:b/>
          <w:bCs/>
          <w:color w:val="000000"/>
          <w:sz w:val="28"/>
          <w:szCs w:val="28"/>
          <w:lang w:val="ru-RU"/>
        </w:rPr>
      </w:pPr>
      <w:r>
        <w:rPr>
          <w:b/>
          <w:bCs/>
          <w:color w:val="2B2B2B"/>
          <w:sz w:val="28"/>
          <w:szCs w:val="28"/>
          <w:lang w:val="ru-RU"/>
        </w:rPr>
        <w:t xml:space="preserve">6. </w:t>
      </w:r>
      <w:r>
        <w:rPr>
          <w:b/>
          <w:bCs/>
          <w:color w:val="000000"/>
          <w:sz w:val="28"/>
          <w:szCs w:val="28"/>
        </w:rPr>
        <w:t>Welche Blume war Goethes Lieblingsblume?</w:t>
      </w:r>
    </w:p>
    <w:p w:rsidR="00436DAB" w:rsidRDefault="000E1F5D">
      <w:pPr>
        <w:pStyle w:val="TableContents"/>
        <w:spacing w:line="360" w:lineRule="auto"/>
        <w:ind w:firstLine="570"/>
        <w:jc w:val="both"/>
        <w:rPr>
          <w:color w:val="000000"/>
          <w:sz w:val="28"/>
          <w:szCs w:val="28"/>
        </w:rPr>
      </w:pPr>
      <w:r>
        <w:rPr>
          <w:b/>
          <w:bCs/>
          <w:color w:val="2B2B2B"/>
          <w:sz w:val="28"/>
          <w:szCs w:val="28"/>
        </w:rPr>
        <w:t xml:space="preserve">A) </w:t>
      </w:r>
      <w:r>
        <w:rPr>
          <w:b/>
          <w:bCs/>
          <w:color w:val="000000"/>
          <w:sz w:val="28"/>
          <w:szCs w:val="28"/>
        </w:rPr>
        <w:t>die Lilie</w:t>
      </w:r>
    </w:p>
    <w:p w:rsidR="00436DAB" w:rsidRDefault="000E1F5D">
      <w:pPr>
        <w:pStyle w:val="TableContents"/>
        <w:spacing w:line="360" w:lineRule="auto"/>
        <w:ind w:firstLine="570"/>
        <w:jc w:val="both"/>
        <w:rPr>
          <w:color w:val="000000"/>
          <w:sz w:val="28"/>
          <w:szCs w:val="28"/>
        </w:rPr>
      </w:pPr>
      <w:r>
        <w:rPr>
          <w:b/>
          <w:bCs/>
          <w:color w:val="2B2B2B"/>
          <w:sz w:val="28"/>
          <w:szCs w:val="28"/>
        </w:rPr>
        <w:t xml:space="preserve">B) </w:t>
      </w:r>
      <w:r>
        <w:rPr>
          <w:b/>
          <w:bCs/>
          <w:color w:val="000000"/>
          <w:sz w:val="28"/>
          <w:szCs w:val="28"/>
        </w:rPr>
        <w:t>die Tulpe</w:t>
      </w:r>
    </w:p>
    <w:p w:rsidR="00436DAB" w:rsidRDefault="000E1F5D">
      <w:pPr>
        <w:pStyle w:val="TableContents"/>
        <w:spacing w:line="360" w:lineRule="auto"/>
        <w:ind w:firstLine="570"/>
        <w:jc w:val="both"/>
        <w:rPr>
          <w:b/>
          <w:bCs/>
          <w:color w:val="000000"/>
          <w:sz w:val="28"/>
          <w:szCs w:val="28"/>
          <w:lang w:val="ru-RU"/>
        </w:rPr>
      </w:pPr>
      <w:r>
        <w:rPr>
          <w:b/>
          <w:bCs/>
          <w:color w:val="2B2B2B"/>
          <w:sz w:val="28"/>
          <w:szCs w:val="28"/>
        </w:rPr>
        <w:t xml:space="preserve">C) </w:t>
      </w:r>
      <w:r>
        <w:rPr>
          <w:b/>
          <w:bCs/>
          <w:color w:val="000000"/>
          <w:sz w:val="28"/>
          <w:szCs w:val="28"/>
        </w:rPr>
        <w:t>die Rose</w:t>
      </w:r>
    </w:p>
    <w:p w:rsidR="00436DAB" w:rsidRDefault="00436DAB">
      <w:pPr>
        <w:pStyle w:val="TableContents"/>
        <w:spacing w:line="360" w:lineRule="auto"/>
        <w:ind w:firstLine="570"/>
        <w:jc w:val="both"/>
        <w:rPr>
          <w:b/>
          <w:bCs/>
          <w:color w:val="000000"/>
          <w:sz w:val="28"/>
          <w:szCs w:val="28"/>
          <w:lang w:val="ru-RU"/>
        </w:rPr>
      </w:pPr>
    </w:p>
    <w:p w:rsidR="00436DAB" w:rsidRDefault="000E1F5D">
      <w:pPr>
        <w:pStyle w:val="TableContents"/>
        <w:spacing w:line="360" w:lineRule="auto"/>
        <w:ind w:firstLine="570"/>
        <w:jc w:val="both"/>
        <w:rPr>
          <w:b/>
          <w:bCs/>
          <w:color w:val="000000"/>
          <w:sz w:val="28"/>
          <w:szCs w:val="28"/>
          <w:lang w:val="ru-RU"/>
        </w:rPr>
      </w:pPr>
      <w:r>
        <w:rPr>
          <w:b/>
          <w:bCs/>
          <w:color w:val="2B2B2B"/>
          <w:sz w:val="28"/>
          <w:szCs w:val="28"/>
          <w:lang w:val="ru-RU"/>
        </w:rPr>
        <w:lastRenderedPageBreak/>
        <w:t xml:space="preserve">7. </w:t>
      </w:r>
      <w:r>
        <w:rPr>
          <w:b/>
          <w:bCs/>
          <w:color w:val="000000"/>
          <w:sz w:val="28"/>
          <w:szCs w:val="28"/>
        </w:rPr>
        <w:t>Warum nannte man Goethe einen harmonischen Menschen?</w:t>
      </w:r>
    </w:p>
    <w:p w:rsidR="00436DAB" w:rsidRDefault="000E1F5D">
      <w:pPr>
        <w:pStyle w:val="TableContents"/>
        <w:spacing w:line="360" w:lineRule="auto"/>
        <w:ind w:firstLine="570"/>
        <w:jc w:val="both"/>
        <w:rPr>
          <w:color w:val="000000"/>
          <w:sz w:val="28"/>
          <w:szCs w:val="28"/>
        </w:rPr>
      </w:pPr>
      <w:r>
        <w:rPr>
          <w:b/>
          <w:bCs/>
          <w:color w:val="2B2B2B"/>
          <w:sz w:val="28"/>
          <w:szCs w:val="28"/>
        </w:rPr>
        <w:t xml:space="preserve">A) </w:t>
      </w:r>
      <w:r>
        <w:rPr>
          <w:b/>
          <w:bCs/>
          <w:color w:val="000000"/>
          <w:sz w:val="28"/>
          <w:szCs w:val="28"/>
        </w:rPr>
        <w:t>Er war sehr sympatisch.</w:t>
      </w:r>
    </w:p>
    <w:p w:rsidR="00436DAB" w:rsidRDefault="000E1F5D">
      <w:pPr>
        <w:pStyle w:val="TableContents"/>
        <w:spacing w:line="360" w:lineRule="auto"/>
        <w:ind w:firstLine="570"/>
        <w:jc w:val="both"/>
        <w:rPr>
          <w:color w:val="000000"/>
          <w:sz w:val="28"/>
          <w:szCs w:val="28"/>
        </w:rPr>
      </w:pPr>
      <w:r>
        <w:rPr>
          <w:b/>
          <w:bCs/>
          <w:color w:val="2B2B2B"/>
          <w:sz w:val="28"/>
          <w:szCs w:val="28"/>
        </w:rPr>
        <w:t xml:space="preserve">B) </w:t>
      </w:r>
      <w:r>
        <w:rPr>
          <w:b/>
          <w:bCs/>
          <w:color w:val="000000"/>
          <w:sz w:val="28"/>
          <w:szCs w:val="28"/>
        </w:rPr>
        <w:t xml:space="preserve">Er war vielseitig entwickelt, </w:t>
      </w:r>
      <w:r>
        <w:rPr>
          <w:b/>
          <w:bCs/>
          <w:color w:val="000000"/>
          <w:sz w:val="28"/>
          <w:szCs w:val="28"/>
        </w:rPr>
        <w:t>beschäftigte sich auch mit Botanik, Zoologie, Physik, Mineralogie. Er war ein Universalgelehrter.</w:t>
      </w:r>
    </w:p>
    <w:p w:rsidR="00436DAB" w:rsidRDefault="000E1F5D">
      <w:pPr>
        <w:pStyle w:val="TableContents"/>
        <w:spacing w:line="360" w:lineRule="auto"/>
        <w:ind w:firstLine="570"/>
        <w:jc w:val="both"/>
        <w:rPr>
          <w:b/>
          <w:bCs/>
          <w:color w:val="000000"/>
          <w:sz w:val="28"/>
          <w:szCs w:val="28"/>
          <w:lang w:val="ru-RU"/>
        </w:rPr>
      </w:pPr>
      <w:r>
        <w:rPr>
          <w:b/>
          <w:bCs/>
          <w:color w:val="2B2B2B"/>
          <w:sz w:val="28"/>
          <w:szCs w:val="28"/>
        </w:rPr>
        <w:t xml:space="preserve">C) </w:t>
      </w:r>
      <w:r>
        <w:rPr>
          <w:b/>
          <w:bCs/>
          <w:color w:val="000000"/>
          <w:sz w:val="28"/>
          <w:szCs w:val="28"/>
        </w:rPr>
        <w:t>Er war ein guter Dichter.</w:t>
      </w:r>
    </w:p>
    <w:p w:rsidR="00436DAB" w:rsidRDefault="000E1F5D">
      <w:pPr>
        <w:pStyle w:val="TableContents"/>
        <w:spacing w:line="360" w:lineRule="auto"/>
        <w:ind w:firstLine="570"/>
        <w:jc w:val="both"/>
        <w:rPr>
          <w:b/>
          <w:bCs/>
          <w:color w:val="000000"/>
          <w:sz w:val="28"/>
          <w:szCs w:val="28"/>
          <w:lang w:val="ru-RU"/>
        </w:rPr>
      </w:pPr>
      <w:r>
        <w:rPr>
          <w:b/>
          <w:bCs/>
          <w:color w:val="2B2B2B"/>
          <w:sz w:val="28"/>
          <w:szCs w:val="28"/>
          <w:lang w:val="ru-RU"/>
        </w:rPr>
        <w:t xml:space="preserve">8. </w:t>
      </w:r>
      <w:r>
        <w:rPr>
          <w:b/>
          <w:bCs/>
          <w:color w:val="000000"/>
          <w:sz w:val="28"/>
          <w:szCs w:val="28"/>
        </w:rPr>
        <w:t>In welcher deutschen Stadt verbrachte Goethe die meisten Jahre seines Lebens?</w:t>
      </w:r>
    </w:p>
    <w:p w:rsidR="00436DAB" w:rsidRDefault="000E1F5D">
      <w:pPr>
        <w:pStyle w:val="TableContents"/>
        <w:spacing w:line="360" w:lineRule="auto"/>
        <w:ind w:firstLine="570"/>
        <w:jc w:val="both"/>
        <w:rPr>
          <w:color w:val="000000"/>
          <w:sz w:val="28"/>
          <w:szCs w:val="28"/>
        </w:rPr>
      </w:pPr>
      <w:r>
        <w:rPr>
          <w:b/>
          <w:bCs/>
          <w:color w:val="2B2B2B"/>
          <w:sz w:val="28"/>
          <w:szCs w:val="28"/>
        </w:rPr>
        <w:t xml:space="preserve">A) </w:t>
      </w:r>
      <w:r>
        <w:rPr>
          <w:b/>
          <w:bCs/>
          <w:color w:val="000000"/>
          <w:sz w:val="28"/>
          <w:szCs w:val="28"/>
        </w:rPr>
        <w:t>in Bonn</w:t>
      </w:r>
    </w:p>
    <w:p w:rsidR="00436DAB" w:rsidRDefault="000E1F5D">
      <w:pPr>
        <w:pStyle w:val="TableContents"/>
        <w:spacing w:line="360" w:lineRule="auto"/>
        <w:ind w:firstLine="570"/>
        <w:jc w:val="both"/>
        <w:rPr>
          <w:color w:val="000000"/>
          <w:sz w:val="28"/>
          <w:szCs w:val="28"/>
        </w:rPr>
      </w:pPr>
      <w:r>
        <w:rPr>
          <w:b/>
          <w:bCs/>
          <w:color w:val="2B2B2B"/>
          <w:sz w:val="28"/>
          <w:szCs w:val="28"/>
        </w:rPr>
        <w:t xml:space="preserve">B) </w:t>
      </w:r>
      <w:r>
        <w:rPr>
          <w:b/>
          <w:bCs/>
          <w:color w:val="000000"/>
          <w:sz w:val="28"/>
          <w:szCs w:val="28"/>
        </w:rPr>
        <w:t>in Leipzig</w:t>
      </w:r>
    </w:p>
    <w:p w:rsidR="00436DAB" w:rsidRDefault="000E1F5D">
      <w:pPr>
        <w:pStyle w:val="TableContents"/>
        <w:spacing w:line="360" w:lineRule="auto"/>
        <w:ind w:firstLine="570"/>
        <w:jc w:val="both"/>
        <w:rPr>
          <w:b/>
          <w:bCs/>
          <w:color w:val="000000"/>
          <w:sz w:val="28"/>
          <w:szCs w:val="28"/>
          <w:lang w:val="ru-RU"/>
        </w:rPr>
      </w:pPr>
      <w:r>
        <w:rPr>
          <w:b/>
          <w:bCs/>
          <w:color w:val="2B2B2B"/>
          <w:sz w:val="28"/>
          <w:szCs w:val="28"/>
        </w:rPr>
        <w:t xml:space="preserve">C) </w:t>
      </w:r>
      <w:r>
        <w:rPr>
          <w:b/>
          <w:bCs/>
          <w:color w:val="000000"/>
          <w:sz w:val="28"/>
          <w:szCs w:val="28"/>
        </w:rPr>
        <w:t>in Weimar</w:t>
      </w:r>
    </w:p>
    <w:p w:rsidR="00436DAB" w:rsidRDefault="000E1F5D">
      <w:pPr>
        <w:pStyle w:val="TableContents"/>
        <w:spacing w:line="360" w:lineRule="auto"/>
        <w:ind w:firstLine="570"/>
        <w:jc w:val="both"/>
        <w:rPr>
          <w:b/>
          <w:bCs/>
          <w:color w:val="000000"/>
          <w:sz w:val="28"/>
          <w:szCs w:val="28"/>
          <w:lang w:val="ru-RU"/>
        </w:rPr>
      </w:pPr>
      <w:r>
        <w:rPr>
          <w:b/>
          <w:bCs/>
          <w:color w:val="2B2B2B"/>
          <w:sz w:val="28"/>
          <w:szCs w:val="28"/>
          <w:lang w:val="ru-RU"/>
        </w:rPr>
        <w:t xml:space="preserve">9. </w:t>
      </w:r>
      <w:r>
        <w:rPr>
          <w:b/>
          <w:bCs/>
          <w:color w:val="000000"/>
          <w:sz w:val="28"/>
          <w:szCs w:val="28"/>
        </w:rPr>
        <w:t>W</w:t>
      </w:r>
      <w:r>
        <w:rPr>
          <w:b/>
          <w:bCs/>
          <w:color w:val="000000"/>
          <w:sz w:val="28"/>
          <w:szCs w:val="28"/>
        </w:rPr>
        <w:t>as studierte Goethe an der Universität Leipzig?</w:t>
      </w:r>
    </w:p>
    <w:p w:rsidR="00436DAB" w:rsidRDefault="000E1F5D">
      <w:pPr>
        <w:pStyle w:val="TableContents"/>
        <w:spacing w:line="360" w:lineRule="auto"/>
        <w:ind w:firstLine="570"/>
        <w:jc w:val="both"/>
        <w:rPr>
          <w:color w:val="000000"/>
          <w:sz w:val="28"/>
          <w:szCs w:val="28"/>
        </w:rPr>
      </w:pPr>
      <w:r>
        <w:rPr>
          <w:b/>
          <w:bCs/>
          <w:color w:val="2B2B2B"/>
          <w:sz w:val="28"/>
          <w:szCs w:val="28"/>
        </w:rPr>
        <w:t xml:space="preserve">A) </w:t>
      </w:r>
      <w:r>
        <w:rPr>
          <w:b/>
          <w:bCs/>
          <w:color w:val="000000"/>
          <w:sz w:val="28"/>
          <w:szCs w:val="28"/>
        </w:rPr>
        <w:t>Literatur</w:t>
      </w:r>
    </w:p>
    <w:p w:rsidR="00436DAB" w:rsidRDefault="000E1F5D">
      <w:pPr>
        <w:pStyle w:val="TableContents"/>
        <w:spacing w:line="360" w:lineRule="auto"/>
        <w:ind w:firstLine="570"/>
        <w:jc w:val="both"/>
        <w:rPr>
          <w:color w:val="000000"/>
          <w:sz w:val="28"/>
          <w:szCs w:val="28"/>
        </w:rPr>
      </w:pPr>
      <w:r>
        <w:rPr>
          <w:b/>
          <w:bCs/>
          <w:color w:val="2B2B2B"/>
          <w:sz w:val="28"/>
          <w:szCs w:val="28"/>
        </w:rPr>
        <w:t xml:space="preserve">B) </w:t>
      </w:r>
      <w:r>
        <w:rPr>
          <w:b/>
          <w:bCs/>
          <w:color w:val="000000"/>
          <w:sz w:val="28"/>
          <w:szCs w:val="28"/>
        </w:rPr>
        <w:t>Jura und Philologie</w:t>
      </w:r>
    </w:p>
    <w:p w:rsidR="00436DAB" w:rsidRDefault="000E1F5D">
      <w:pPr>
        <w:pStyle w:val="TableContents"/>
        <w:spacing w:line="360" w:lineRule="auto"/>
        <w:ind w:firstLine="570"/>
        <w:jc w:val="both"/>
        <w:rPr>
          <w:b/>
          <w:bCs/>
          <w:color w:val="000000"/>
          <w:sz w:val="28"/>
          <w:szCs w:val="28"/>
          <w:lang w:val="ru-RU"/>
        </w:rPr>
      </w:pPr>
      <w:r>
        <w:rPr>
          <w:b/>
          <w:bCs/>
          <w:color w:val="2B2B2B"/>
          <w:sz w:val="28"/>
          <w:szCs w:val="28"/>
        </w:rPr>
        <w:t xml:space="preserve">C) </w:t>
      </w:r>
      <w:r>
        <w:rPr>
          <w:b/>
          <w:bCs/>
          <w:color w:val="000000"/>
          <w:sz w:val="28"/>
          <w:szCs w:val="28"/>
        </w:rPr>
        <w:t>Medizin</w:t>
      </w:r>
    </w:p>
    <w:p w:rsidR="00436DAB" w:rsidRDefault="000E1F5D">
      <w:pPr>
        <w:pStyle w:val="TableContents"/>
        <w:spacing w:line="360" w:lineRule="auto"/>
        <w:ind w:firstLine="570"/>
        <w:jc w:val="both"/>
        <w:rPr>
          <w:b/>
          <w:bCs/>
        </w:rPr>
      </w:pPr>
      <w:r>
        <w:rPr>
          <w:b/>
          <w:bCs/>
          <w:color w:val="2B2B2B"/>
          <w:sz w:val="28"/>
          <w:szCs w:val="28"/>
          <w:lang w:val="ru-RU"/>
        </w:rPr>
        <w:t>10.</w:t>
      </w:r>
      <w:r>
        <w:rPr>
          <w:b/>
          <w:bCs/>
          <w:color w:val="000000"/>
          <w:sz w:val="28"/>
          <w:szCs w:val="28"/>
        </w:rPr>
        <w:t>Wie hieβ Goethes Mutter?</w:t>
      </w:r>
    </w:p>
    <w:p w:rsidR="00436DAB" w:rsidRDefault="000E1F5D">
      <w:pPr>
        <w:pStyle w:val="TableContents"/>
        <w:spacing w:line="360" w:lineRule="auto"/>
        <w:ind w:firstLine="570"/>
        <w:jc w:val="both"/>
        <w:rPr>
          <w:sz w:val="28"/>
          <w:szCs w:val="28"/>
        </w:rPr>
      </w:pPr>
      <w:r>
        <w:rPr>
          <w:b/>
          <w:bCs/>
          <w:color w:val="2B2B2B"/>
          <w:sz w:val="28"/>
          <w:szCs w:val="28"/>
        </w:rPr>
        <w:t xml:space="preserve">A) </w:t>
      </w:r>
      <w:r>
        <w:rPr>
          <w:b/>
          <w:bCs/>
          <w:color w:val="000000"/>
          <w:sz w:val="28"/>
          <w:szCs w:val="28"/>
        </w:rPr>
        <w:t>Katharina</w:t>
      </w:r>
    </w:p>
    <w:p w:rsidR="00436DAB" w:rsidRDefault="000E1F5D">
      <w:pPr>
        <w:pStyle w:val="TableContents"/>
        <w:spacing w:line="360" w:lineRule="auto"/>
        <w:ind w:firstLine="570"/>
        <w:jc w:val="both"/>
        <w:rPr>
          <w:sz w:val="28"/>
          <w:szCs w:val="28"/>
        </w:rPr>
      </w:pPr>
      <w:r>
        <w:rPr>
          <w:b/>
          <w:bCs/>
          <w:color w:val="2B2B2B"/>
          <w:sz w:val="28"/>
          <w:szCs w:val="28"/>
        </w:rPr>
        <w:t xml:space="preserve">B) </w:t>
      </w:r>
      <w:r>
        <w:rPr>
          <w:b/>
          <w:bCs/>
          <w:color w:val="000000"/>
          <w:sz w:val="28"/>
          <w:szCs w:val="28"/>
        </w:rPr>
        <w:t>Anna</w:t>
      </w:r>
    </w:p>
    <w:p w:rsidR="00436DAB" w:rsidRDefault="000E1F5D">
      <w:pPr>
        <w:pStyle w:val="TableContents"/>
        <w:spacing w:line="360" w:lineRule="auto"/>
        <w:ind w:firstLine="570"/>
        <w:jc w:val="both"/>
        <w:rPr>
          <w:sz w:val="28"/>
          <w:szCs w:val="28"/>
        </w:rPr>
      </w:pPr>
      <w:r>
        <w:rPr>
          <w:b/>
          <w:bCs/>
          <w:color w:val="2B2B2B"/>
          <w:sz w:val="28"/>
          <w:szCs w:val="28"/>
        </w:rPr>
        <w:t xml:space="preserve">C) </w:t>
      </w:r>
      <w:r>
        <w:rPr>
          <w:color w:val="000000"/>
          <w:sz w:val="28"/>
          <w:szCs w:val="28"/>
        </w:rPr>
        <w:t>Margarete</w:t>
      </w:r>
    </w:p>
    <w:p w:rsidR="00436DAB" w:rsidRDefault="00436DAB">
      <w:pPr>
        <w:pStyle w:val="TableContents"/>
        <w:spacing w:line="360" w:lineRule="auto"/>
        <w:ind w:firstLine="570"/>
        <w:jc w:val="both"/>
        <w:rPr>
          <w:sz w:val="28"/>
          <w:szCs w:val="28"/>
        </w:rPr>
      </w:pPr>
    </w:p>
    <w:p w:rsidR="00436DAB" w:rsidRDefault="000E1F5D">
      <w:pPr>
        <w:pStyle w:val="TableContents"/>
        <w:spacing w:line="360" w:lineRule="auto"/>
        <w:ind w:firstLine="570"/>
        <w:jc w:val="both"/>
        <w:rPr>
          <w:b/>
          <w:bCs/>
          <w:color w:val="000000"/>
          <w:sz w:val="28"/>
          <w:szCs w:val="28"/>
        </w:rPr>
      </w:pPr>
      <w:r>
        <w:rPr>
          <w:b/>
          <w:bCs/>
          <w:color w:val="2B2B2B"/>
          <w:sz w:val="28"/>
          <w:szCs w:val="28"/>
          <w:lang w:val="ru-RU"/>
        </w:rPr>
        <w:t>Teil 2</w:t>
      </w:r>
      <w:r>
        <w:rPr>
          <w:b/>
          <w:bCs/>
          <w:color w:val="2B2B2B"/>
          <w:sz w:val="28"/>
          <w:szCs w:val="28"/>
        </w:rPr>
        <w:t>. Lesen Sie die Aufgaben 1 – 10. Kreuzen Sie die richtige Lösung (A, B, C) an. Tragen Sie Ihre Antworten ins Antwortblatt ein.</w:t>
      </w:r>
    </w:p>
    <w:p w:rsidR="00436DAB" w:rsidRDefault="000E1F5D">
      <w:pPr>
        <w:pStyle w:val="TableContents"/>
        <w:spacing w:line="360" w:lineRule="auto"/>
        <w:ind w:firstLine="570"/>
        <w:jc w:val="both"/>
        <w:rPr>
          <w:b/>
          <w:bCs/>
          <w:sz w:val="28"/>
          <w:szCs w:val="28"/>
          <w:lang w:val="ru-RU"/>
        </w:rPr>
      </w:pPr>
      <w:r>
        <w:rPr>
          <w:b/>
          <w:bCs/>
          <w:sz w:val="28"/>
          <w:szCs w:val="28"/>
          <w:lang w:val="ru-RU"/>
        </w:rPr>
        <w:t>1</w:t>
      </w:r>
      <w:r>
        <w:rPr>
          <w:b/>
          <w:bCs/>
          <w:sz w:val="28"/>
          <w:szCs w:val="28"/>
        </w:rPr>
        <w:t>1</w:t>
      </w:r>
      <w:r>
        <w:rPr>
          <w:b/>
          <w:bCs/>
          <w:sz w:val="28"/>
          <w:szCs w:val="28"/>
          <w:lang w:val="ru-RU"/>
        </w:rPr>
        <w:t>. Im Sueden grenzt Deutschland an ... .</w:t>
      </w:r>
    </w:p>
    <w:p w:rsidR="00436DAB" w:rsidRDefault="000E1F5D">
      <w:pPr>
        <w:pStyle w:val="TableContents"/>
        <w:spacing w:line="360" w:lineRule="auto"/>
        <w:ind w:firstLine="570"/>
        <w:jc w:val="both"/>
        <w:rPr>
          <w:sz w:val="28"/>
          <w:szCs w:val="28"/>
        </w:rPr>
      </w:pPr>
      <w:r>
        <w:rPr>
          <w:b/>
          <w:bCs/>
          <w:sz w:val="28"/>
          <w:szCs w:val="28"/>
        </w:rPr>
        <w:t xml:space="preserve">A) die Schweiz und </w:t>
      </w:r>
      <w:r>
        <w:rPr>
          <w:b/>
          <w:bCs/>
          <w:sz w:val="28"/>
          <w:szCs w:val="28"/>
          <w:lang w:val="de-DE"/>
        </w:rPr>
        <w:t>Ö</w:t>
      </w:r>
      <w:r>
        <w:rPr>
          <w:b/>
          <w:bCs/>
          <w:sz w:val="28"/>
          <w:szCs w:val="28"/>
        </w:rPr>
        <w:t>sterreich</w:t>
      </w:r>
    </w:p>
    <w:p w:rsidR="00436DAB" w:rsidRDefault="000E1F5D">
      <w:pPr>
        <w:pStyle w:val="TableContents"/>
        <w:spacing w:line="360" w:lineRule="auto"/>
        <w:ind w:firstLine="570"/>
        <w:jc w:val="both"/>
        <w:rPr>
          <w:sz w:val="28"/>
          <w:szCs w:val="28"/>
        </w:rPr>
      </w:pPr>
      <w:r>
        <w:rPr>
          <w:b/>
          <w:bCs/>
          <w:sz w:val="28"/>
          <w:szCs w:val="28"/>
        </w:rPr>
        <w:t>B) die Niederlande</w:t>
      </w:r>
    </w:p>
    <w:p w:rsidR="00436DAB" w:rsidRDefault="000E1F5D">
      <w:pPr>
        <w:pStyle w:val="TableContents"/>
        <w:spacing w:line="360" w:lineRule="auto"/>
        <w:ind w:firstLine="570"/>
        <w:jc w:val="both"/>
        <w:rPr>
          <w:b/>
          <w:bCs/>
          <w:sz w:val="28"/>
          <w:szCs w:val="28"/>
          <w:lang w:val="ru-RU"/>
        </w:rPr>
      </w:pPr>
      <w:r>
        <w:rPr>
          <w:bCs/>
          <w:sz w:val="28"/>
          <w:szCs w:val="28"/>
        </w:rPr>
        <w:t xml:space="preserve">C) Polen und </w:t>
      </w:r>
      <w:r>
        <w:rPr>
          <w:bCs/>
          <w:sz w:val="28"/>
          <w:szCs w:val="28"/>
        </w:rPr>
        <w:t>Frankreich</w:t>
      </w:r>
    </w:p>
    <w:p w:rsidR="00436DAB" w:rsidRDefault="000E1F5D">
      <w:pPr>
        <w:pStyle w:val="TableContents"/>
        <w:spacing w:line="360" w:lineRule="auto"/>
        <w:ind w:firstLine="570"/>
        <w:jc w:val="both"/>
        <w:rPr>
          <w:b/>
          <w:bCs/>
          <w:sz w:val="28"/>
          <w:szCs w:val="28"/>
          <w:lang w:val="de-DE"/>
        </w:rPr>
      </w:pPr>
      <w:r>
        <w:rPr>
          <w:b/>
          <w:bCs/>
          <w:sz w:val="28"/>
          <w:szCs w:val="28"/>
        </w:rPr>
        <w:t>1</w:t>
      </w:r>
      <w:r>
        <w:rPr>
          <w:b/>
          <w:bCs/>
          <w:sz w:val="28"/>
          <w:szCs w:val="28"/>
          <w:lang w:val="de-DE"/>
        </w:rPr>
        <w:t>2. Berlin liegt in ... .</w:t>
      </w:r>
    </w:p>
    <w:p w:rsidR="00436DAB" w:rsidRDefault="000E1F5D">
      <w:pPr>
        <w:pStyle w:val="TableContents"/>
        <w:spacing w:line="360" w:lineRule="auto"/>
        <w:ind w:firstLine="570"/>
        <w:jc w:val="both"/>
        <w:rPr>
          <w:sz w:val="28"/>
          <w:szCs w:val="28"/>
        </w:rPr>
      </w:pPr>
      <w:r>
        <w:rPr>
          <w:sz w:val="28"/>
          <w:szCs w:val="28"/>
        </w:rPr>
        <w:t>A) Berlin</w:t>
      </w:r>
    </w:p>
    <w:p w:rsidR="00436DAB" w:rsidRDefault="000E1F5D">
      <w:pPr>
        <w:pStyle w:val="TableContents"/>
        <w:spacing w:line="360" w:lineRule="auto"/>
        <w:ind w:firstLine="570"/>
        <w:jc w:val="both"/>
        <w:rPr>
          <w:sz w:val="28"/>
          <w:szCs w:val="28"/>
        </w:rPr>
      </w:pPr>
      <w:r>
        <w:rPr>
          <w:sz w:val="28"/>
          <w:szCs w:val="28"/>
        </w:rPr>
        <w:t>B) Bayern</w:t>
      </w:r>
    </w:p>
    <w:p w:rsidR="00436DAB" w:rsidRDefault="000E1F5D">
      <w:pPr>
        <w:pStyle w:val="TableContents"/>
        <w:spacing w:line="360" w:lineRule="auto"/>
        <w:ind w:firstLine="570"/>
        <w:jc w:val="both"/>
        <w:rPr>
          <w:sz w:val="28"/>
          <w:szCs w:val="28"/>
        </w:rPr>
      </w:pPr>
      <w:r>
        <w:rPr>
          <w:sz w:val="28"/>
          <w:szCs w:val="28"/>
        </w:rPr>
        <w:t xml:space="preserve">C) </w:t>
      </w:r>
      <w:r>
        <w:rPr>
          <w:sz w:val="28"/>
          <w:szCs w:val="28"/>
          <w:lang w:val="de-DE"/>
        </w:rPr>
        <w:t>Thüringen</w:t>
      </w:r>
    </w:p>
    <w:p w:rsidR="00436DAB" w:rsidRDefault="000E1F5D">
      <w:pPr>
        <w:pStyle w:val="TableContents"/>
        <w:spacing w:line="360" w:lineRule="auto"/>
        <w:ind w:firstLine="570"/>
        <w:jc w:val="both"/>
        <w:rPr>
          <w:b/>
          <w:bCs/>
          <w:sz w:val="28"/>
          <w:szCs w:val="28"/>
        </w:rPr>
      </w:pPr>
      <w:r>
        <w:rPr>
          <w:b/>
          <w:bCs/>
          <w:sz w:val="28"/>
          <w:szCs w:val="28"/>
        </w:rPr>
        <w:t xml:space="preserve">13.  Wie </w:t>
      </w:r>
      <w:r>
        <w:rPr>
          <w:b/>
          <w:bCs/>
          <w:sz w:val="28"/>
          <w:szCs w:val="28"/>
          <w:lang w:val="de-DE"/>
        </w:rPr>
        <w:t>heißt</w:t>
      </w:r>
      <w:r>
        <w:rPr>
          <w:b/>
          <w:bCs/>
          <w:sz w:val="28"/>
          <w:szCs w:val="28"/>
        </w:rPr>
        <w:t xml:space="preserve"> die deutsche </w:t>
      </w:r>
      <w:r>
        <w:rPr>
          <w:b/>
          <w:bCs/>
          <w:sz w:val="28"/>
          <w:szCs w:val="28"/>
          <w:lang w:val="de-DE"/>
        </w:rPr>
        <w:t>Währung</w:t>
      </w:r>
      <w:r>
        <w:rPr>
          <w:b/>
          <w:bCs/>
          <w:sz w:val="28"/>
          <w:szCs w:val="28"/>
        </w:rPr>
        <w:t>?</w:t>
      </w:r>
    </w:p>
    <w:p w:rsidR="00436DAB" w:rsidRDefault="000E1F5D">
      <w:pPr>
        <w:pStyle w:val="TableContents"/>
        <w:spacing w:line="360" w:lineRule="auto"/>
        <w:ind w:firstLine="570"/>
        <w:jc w:val="both"/>
        <w:rPr>
          <w:sz w:val="28"/>
          <w:szCs w:val="28"/>
        </w:rPr>
      </w:pPr>
      <w:r>
        <w:rPr>
          <w:sz w:val="28"/>
          <w:szCs w:val="28"/>
        </w:rPr>
        <w:lastRenderedPageBreak/>
        <w:t>A) Dollar</w:t>
      </w:r>
    </w:p>
    <w:p w:rsidR="00436DAB" w:rsidRDefault="000E1F5D">
      <w:pPr>
        <w:pStyle w:val="TableContents"/>
        <w:spacing w:line="360" w:lineRule="auto"/>
        <w:ind w:firstLine="570"/>
        <w:jc w:val="both"/>
        <w:rPr>
          <w:sz w:val="28"/>
          <w:szCs w:val="28"/>
        </w:rPr>
      </w:pPr>
      <w:r>
        <w:rPr>
          <w:sz w:val="28"/>
          <w:szCs w:val="28"/>
        </w:rPr>
        <w:t>B) Euro</w:t>
      </w:r>
    </w:p>
    <w:p w:rsidR="00436DAB" w:rsidRDefault="000E1F5D">
      <w:pPr>
        <w:pStyle w:val="TableContents"/>
        <w:spacing w:line="360" w:lineRule="auto"/>
        <w:ind w:firstLine="570"/>
        <w:jc w:val="both"/>
        <w:rPr>
          <w:sz w:val="28"/>
          <w:szCs w:val="28"/>
        </w:rPr>
      </w:pPr>
      <w:r>
        <w:rPr>
          <w:sz w:val="28"/>
          <w:szCs w:val="28"/>
        </w:rPr>
        <w:t>C) Rubel</w:t>
      </w:r>
    </w:p>
    <w:p w:rsidR="00436DAB" w:rsidRDefault="000E1F5D">
      <w:pPr>
        <w:pStyle w:val="TableContents"/>
        <w:spacing w:line="360" w:lineRule="auto"/>
        <w:ind w:firstLine="570"/>
        <w:jc w:val="both"/>
        <w:rPr>
          <w:b/>
          <w:bCs/>
          <w:sz w:val="28"/>
          <w:szCs w:val="28"/>
        </w:rPr>
      </w:pPr>
      <w:r>
        <w:rPr>
          <w:b/>
          <w:bCs/>
          <w:sz w:val="28"/>
          <w:szCs w:val="28"/>
        </w:rPr>
        <w:t xml:space="preserve">14.  </w:t>
      </w:r>
      <w:r>
        <w:rPr>
          <w:b/>
          <w:bCs/>
          <w:sz w:val="28"/>
          <w:szCs w:val="28"/>
          <w:lang w:val="de-DE"/>
        </w:rPr>
        <w:t>Wie viele Bundesländer hat die Bundesrepublik Deutschland?</w:t>
      </w:r>
    </w:p>
    <w:p w:rsidR="00436DAB" w:rsidRDefault="000E1F5D">
      <w:pPr>
        <w:pStyle w:val="TableContents"/>
        <w:spacing w:line="360" w:lineRule="auto"/>
        <w:ind w:firstLine="570"/>
        <w:jc w:val="both"/>
        <w:rPr>
          <w:b/>
          <w:bCs/>
          <w:sz w:val="28"/>
          <w:szCs w:val="28"/>
        </w:rPr>
      </w:pPr>
      <w:r>
        <w:rPr>
          <w:bCs/>
          <w:sz w:val="28"/>
          <w:szCs w:val="28"/>
        </w:rPr>
        <w:t>A) 15</w:t>
      </w:r>
    </w:p>
    <w:p w:rsidR="00436DAB" w:rsidRDefault="000E1F5D">
      <w:pPr>
        <w:pStyle w:val="TableContents"/>
        <w:spacing w:line="360" w:lineRule="auto"/>
        <w:ind w:firstLine="570"/>
        <w:jc w:val="both"/>
        <w:rPr>
          <w:b/>
          <w:bCs/>
          <w:sz w:val="28"/>
          <w:szCs w:val="28"/>
        </w:rPr>
      </w:pPr>
      <w:r>
        <w:rPr>
          <w:bCs/>
          <w:sz w:val="28"/>
          <w:szCs w:val="28"/>
        </w:rPr>
        <w:t>B) 16</w:t>
      </w:r>
    </w:p>
    <w:p w:rsidR="00436DAB" w:rsidRDefault="000E1F5D">
      <w:pPr>
        <w:pStyle w:val="TableContents"/>
        <w:spacing w:line="360" w:lineRule="auto"/>
        <w:ind w:firstLine="570"/>
        <w:jc w:val="both"/>
        <w:rPr>
          <w:b/>
          <w:bCs/>
          <w:sz w:val="28"/>
          <w:szCs w:val="28"/>
        </w:rPr>
      </w:pPr>
      <w:r>
        <w:rPr>
          <w:bCs/>
          <w:sz w:val="28"/>
          <w:szCs w:val="28"/>
        </w:rPr>
        <w:t>C) 17</w:t>
      </w:r>
    </w:p>
    <w:p w:rsidR="00436DAB" w:rsidRDefault="000E1F5D">
      <w:pPr>
        <w:pStyle w:val="TableContents"/>
        <w:spacing w:line="360" w:lineRule="auto"/>
        <w:ind w:firstLine="570"/>
        <w:jc w:val="both"/>
        <w:rPr>
          <w:b/>
          <w:bCs/>
          <w:sz w:val="28"/>
          <w:szCs w:val="28"/>
        </w:rPr>
      </w:pPr>
      <w:r>
        <w:rPr>
          <w:b/>
          <w:bCs/>
          <w:sz w:val="28"/>
          <w:szCs w:val="28"/>
        </w:rPr>
        <w:t xml:space="preserve">15. </w:t>
      </w:r>
      <w:r>
        <w:rPr>
          <w:b/>
          <w:bCs/>
          <w:sz w:val="28"/>
          <w:szCs w:val="28"/>
          <w:lang w:val="de-DE"/>
        </w:rPr>
        <w:t>Welches Tier ist das Wappentier der Bundesrepublik Deutschland?</w:t>
      </w:r>
    </w:p>
    <w:p w:rsidR="00436DAB" w:rsidRDefault="000E1F5D">
      <w:pPr>
        <w:pStyle w:val="Textbody"/>
        <w:ind w:left="540"/>
        <w:jc w:val="both"/>
        <w:rPr>
          <w:sz w:val="28"/>
          <w:szCs w:val="28"/>
        </w:rPr>
      </w:pPr>
      <w:r>
        <w:rPr>
          <w:sz w:val="28"/>
          <w:szCs w:val="28"/>
        </w:rPr>
        <w:t xml:space="preserve">A) </w:t>
      </w:r>
      <w:r>
        <w:rPr>
          <w:sz w:val="28"/>
          <w:szCs w:val="28"/>
        </w:rPr>
        <w:t>Adler</w:t>
      </w:r>
    </w:p>
    <w:p w:rsidR="00436DAB" w:rsidRDefault="000E1F5D">
      <w:pPr>
        <w:pStyle w:val="Textbody"/>
        <w:ind w:left="540"/>
        <w:jc w:val="both"/>
        <w:rPr>
          <w:sz w:val="28"/>
          <w:szCs w:val="28"/>
        </w:rPr>
      </w:pPr>
      <w:r>
        <w:rPr>
          <w:sz w:val="28"/>
          <w:szCs w:val="28"/>
        </w:rPr>
        <w:t xml:space="preserve">B) </w:t>
      </w:r>
      <w:r>
        <w:rPr>
          <w:sz w:val="28"/>
          <w:szCs w:val="28"/>
        </w:rPr>
        <w:t>Bär</w:t>
      </w:r>
    </w:p>
    <w:p w:rsidR="00436DAB" w:rsidRDefault="000E1F5D">
      <w:pPr>
        <w:pStyle w:val="Textbody"/>
        <w:ind w:left="540"/>
        <w:jc w:val="both"/>
        <w:rPr>
          <w:sz w:val="28"/>
          <w:szCs w:val="28"/>
        </w:rPr>
      </w:pPr>
      <w:r>
        <w:rPr>
          <w:b/>
          <w:bCs/>
          <w:sz w:val="28"/>
          <w:szCs w:val="28"/>
        </w:rPr>
        <w:t xml:space="preserve">C) </w:t>
      </w:r>
      <w:r>
        <w:rPr>
          <w:b/>
          <w:bCs/>
          <w:sz w:val="28"/>
          <w:szCs w:val="28"/>
          <w:lang w:val="de-DE"/>
        </w:rPr>
        <w:t>Löwe</w:t>
      </w:r>
    </w:p>
    <w:p w:rsidR="00436DAB" w:rsidRDefault="000E1F5D">
      <w:pPr>
        <w:pStyle w:val="Textbody"/>
        <w:ind w:left="540"/>
        <w:jc w:val="both"/>
        <w:rPr>
          <w:b/>
          <w:bCs/>
          <w:sz w:val="28"/>
          <w:szCs w:val="28"/>
          <w:lang w:val="ru-RU"/>
        </w:rPr>
      </w:pPr>
      <w:r>
        <w:rPr>
          <w:b/>
          <w:bCs/>
          <w:sz w:val="28"/>
          <w:szCs w:val="28"/>
          <w:lang w:val="ru-RU"/>
        </w:rPr>
        <w:t xml:space="preserve">16. </w:t>
      </w:r>
      <w:r>
        <w:rPr>
          <w:b/>
          <w:bCs/>
          <w:sz w:val="28"/>
          <w:szCs w:val="28"/>
          <w:lang w:val="de-DE"/>
        </w:rPr>
        <w:t xml:space="preserve">Wie heißt Deutschland mit </w:t>
      </w:r>
      <w:r>
        <w:rPr>
          <w:b/>
          <w:bCs/>
          <w:sz w:val="28"/>
          <w:szCs w:val="28"/>
          <w:lang w:val="de-DE"/>
        </w:rPr>
        <w:t>vollem Namen?</w:t>
      </w:r>
    </w:p>
    <w:p w:rsidR="00436DAB" w:rsidRDefault="000E1F5D">
      <w:pPr>
        <w:pStyle w:val="Textbody"/>
        <w:ind w:left="570"/>
        <w:jc w:val="both"/>
        <w:rPr>
          <w:sz w:val="28"/>
          <w:szCs w:val="28"/>
        </w:rPr>
      </w:pPr>
      <w:r>
        <w:rPr>
          <w:sz w:val="28"/>
          <w:szCs w:val="28"/>
        </w:rPr>
        <w:t xml:space="preserve">A) </w:t>
      </w:r>
      <w:r>
        <w:rPr>
          <w:sz w:val="28"/>
          <w:szCs w:val="28"/>
        </w:rPr>
        <w:t>Bundesländer Deutschland</w:t>
      </w:r>
    </w:p>
    <w:p w:rsidR="00436DAB" w:rsidRDefault="000E1F5D">
      <w:pPr>
        <w:pStyle w:val="Textbody"/>
        <w:ind w:left="570"/>
        <w:jc w:val="both"/>
        <w:rPr>
          <w:sz w:val="28"/>
          <w:szCs w:val="28"/>
        </w:rPr>
      </w:pPr>
      <w:r>
        <w:rPr>
          <w:sz w:val="28"/>
          <w:szCs w:val="28"/>
        </w:rPr>
        <w:t xml:space="preserve">B) </w:t>
      </w:r>
      <w:r>
        <w:rPr>
          <w:sz w:val="28"/>
          <w:szCs w:val="28"/>
        </w:rPr>
        <w:t>Bundesrepublik Deutschland</w:t>
      </w:r>
    </w:p>
    <w:p w:rsidR="00436DAB" w:rsidRDefault="000E1F5D">
      <w:pPr>
        <w:pStyle w:val="Textbody"/>
        <w:ind w:left="570"/>
        <w:jc w:val="both"/>
        <w:rPr>
          <w:sz w:val="28"/>
          <w:szCs w:val="28"/>
          <w:lang w:val="ru-RU"/>
        </w:rPr>
      </w:pPr>
      <w:r>
        <w:rPr>
          <w:b/>
          <w:bCs/>
          <w:sz w:val="28"/>
          <w:szCs w:val="28"/>
        </w:rPr>
        <w:t xml:space="preserve">C) </w:t>
      </w:r>
      <w:r>
        <w:rPr>
          <w:b/>
          <w:bCs/>
          <w:sz w:val="28"/>
          <w:szCs w:val="28"/>
          <w:lang w:val="de-DE"/>
        </w:rPr>
        <w:t>Bundesstaat Deutschland</w:t>
      </w:r>
    </w:p>
    <w:p w:rsidR="00436DAB" w:rsidRDefault="000E1F5D">
      <w:pPr>
        <w:pStyle w:val="Textbody"/>
        <w:ind w:left="570"/>
        <w:jc w:val="both"/>
        <w:rPr>
          <w:b/>
          <w:bCs/>
          <w:sz w:val="28"/>
          <w:szCs w:val="28"/>
        </w:rPr>
      </w:pPr>
      <w:r>
        <w:rPr>
          <w:b/>
          <w:bCs/>
          <w:sz w:val="28"/>
          <w:szCs w:val="28"/>
        </w:rPr>
        <w:t xml:space="preserve">17. </w:t>
      </w:r>
      <w:r>
        <w:rPr>
          <w:b/>
          <w:bCs/>
          <w:sz w:val="28"/>
          <w:szCs w:val="28"/>
          <w:lang w:val="de-DE"/>
        </w:rPr>
        <w:t>Welche Farben hat die deutsche Flagge?</w:t>
      </w:r>
    </w:p>
    <w:p w:rsidR="00436DAB" w:rsidRDefault="000E1F5D">
      <w:pPr>
        <w:pStyle w:val="Textbody"/>
        <w:ind w:left="570"/>
        <w:jc w:val="both"/>
        <w:rPr>
          <w:sz w:val="28"/>
          <w:szCs w:val="28"/>
        </w:rPr>
      </w:pPr>
      <w:r>
        <w:rPr>
          <w:sz w:val="28"/>
          <w:szCs w:val="28"/>
        </w:rPr>
        <w:t xml:space="preserve">A) </w:t>
      </w:r>
      <w:r>
        <w:rPr>
          <w:sz w:val="28"/>
          <w:szCs w:val="28"/>
        </w:rPr>
        <w:t>Schwarz-Rot-Gold</w:t>
      </w:r>
    </w:p>
    <w:p w:rsidR="00436DAB" w:rsidRDefault="000E1F5D">
      <w:pPr>
        <w:pStyle w:val="Textbody"/>
        <w:ind w:left="570"/>
        <w:jc w:val="both"/>
        <w:rPr>
          <w:sz w:val="28"/>
          <w:szCs w:val="28"/>
        </w:rPr>
      </w:pPr>
      <w:r>
        <w:rPr>
          <w:sz w:val="28"/>
          <w:szCs w:val="28"/>
        </w:rPr>
        <w:t xml:space="preserve">B) </w:t>
      </w:r>
      <w:r>
        <w:rPr>
          <w:sz w:val="28"/>
          <w:szCs w:val="28"/>
        </w:rPr>
        <w:t>Rot-Weiß-Schwarz</w:t>
      </w:r>
    </w:p>
    <w:p w:rsidR="00436DAB" w:rsidRDefault="000E1F5D">
      <w:pPr>
        <w:pStyle w:val="Textbody"/>
        <w:ind w:left="570"/>
        <w:jc w:val="both"/>
        <w:rPr>
          <w:sz w:val="28"/>
          <w:szCs w:val="28"/>
        </w:rPr>
      </w:pPr>
      <w:r>
        <w:rPr>
          <w:b/>
          <w:bCs/>
          <w:sz w:val="28"/>
          <w:szCs w:val="28"/>
        </w:rPr>
        <w:t>C) Schwarz-Gelb-Rot</w:t>
      </w:r>
    </w:p>
    <w:p w:rsidR="00436DAB" w:rsidRDefault="000E1F5D">
      <w:pPr>
        <w:pStyle w:val="Textbody"/>
        <w:ind w:left="570"/>
        <w:jc w:val="both"/>
        <w:rPr>
          <w:b/>
          <w:bCs/>
          <w:sz w:val="28"/>
          <w:szCs w:val="28"/>
        </w:rPr>
      </w:pPr>
      <w:r>
        <w:rPr>
          <w:b/>
          <w:bCs/>
          <w:sz w:val="28"/>
          <w:szCs w:val="28"/>
        </w:rPr>
        <w:t xml:space="preserve">18. </w:t>
      </w:r>
      <w:r>
        <w:rPr>
          <w:b/>
          <w:bCs/>
          <w:sz w:val="28"/>
          <w:szCs w:val="28"/>
          <w:lang w:val="de-DE"/>
        </w:rPr>
        <w:t xml:space="preserve">In Deutschland nennt man die letzten vier Wochen </w:t>
      </w:r>
      <w:r>
        <w:rPr>
          <w:b/>
          <w:bCs/>
          <w:sz w:val="28"/>
          <w:szCs w:val="28"/>
          <w:lang w:val="de-DE"/>
        </w:rPr>
        <w:t>vor Weihnachten ...</w:t>
      </w:r>
    </w:p>
    <w:p w:rsidR="00436DAB" w:rsidRDefault="000E1F5D">
      <w:pPr>
        <w:pStyle w:val="Textbody"/>
        <w:ind w:firstLine="555"/>
        <w:jc w:val="both"/>
        <w:rPr>
          <w:sz w:val="28"/>
          <w:szCs w:val="28"/>
        </w:rPr>
      </w:pPr>
      <w:r>
        <w:rPr>
          <w:sz w:val="28"/>
          <w:szCs w:val="28"/>
        </w:rPr>
        <w:t xml:space="preserve">A) </w:t>
      </w:r>
      <w:r>
        <w:rPr>
          <w:sz w:val="28"/>
          <w:szCs w:val="28"/>
        </w:rPr>
        <w:t>das Erntedankfest</w:t>
      </w:r>
    </w:p>
    <w:p w:rsidR="00436DAB" w:rsidRDefault="000E1F5D">
      <w:pPr>
        <w:pStyle w:val="Textbody"/>
        <w:ind w:firstLine="555"/>
        <w:jc w:val="both"/>
        <w:rPr>
          <w:sz w:val="28"/>
          <w:szCs w:val="28"/>
        </w:rPr>
      </w:pPr>
      <w:r>
        <w:rPr>
          <w:sz w:val="28"/>
          <w:szCs w:val="28"/>
        </w:rPr>
        <w:t xml:space="preserve">B) </w:t>
      </w:r>
      <w:r>
        <w:rPr>
          <w:sz w:val="28"/>
          <w:szCs w:val="28"/>
        </w:rPr>
        <w:t>die Adventszeit</w:t>
      </w:r>
    </w:p>
    <w:p w:rsidR="00436DAB" w:rsidRDefault="000E1F5D">
      <w:pPr>
        <w:pStyle w:val="Textbody"/>
        <w:ind w:firstLine="555"/>
        <w:jc w:val="both"/>
        <w:rPr>
          <w:sz w:val="28"/>
          <w:szCs w:val="28"/>
        </w:rPr>
      </w:pPr>
      <w:r>
        <w:rPr>
          <w:b/>
          <w:bCs/>
          <w:sz w:val="28"/>
          <w:szCs w:val="28"/>
        </w:rPr>
        <w:t>C) Allerheiligen</w:t>
      </w:r>
    </w:p>
    <w:p w:rsidR="00436DAB" w:rsidRDefault="000E1F5D">
      <w:pPr>
        <w:pStyle w:val="Textbody"/>
        <w:ind w:firstLine="555"/>
        <w:jc w:val="both"/>
        <w:rPr>
          <w:sz w:val="28"/>
          <w:szCs w:val="28"/>
        </w:rPr>
      </w:pPr>
      <w:r>
        <w:rPr>
          <w:b/>
          <w:bCs/>
          <w:sz w:val="28"/>
          <w:szCs w:val="28"/>
        </w:rPr>
        <w:t xml:space="preserve">19. </w:t>
      </w:r>
      <w:r>
        <w:rPr>
          <w:b/>
          <w:bCs/>
          <w:sz w:val="28"/>
          <w:szCs w:val="28"/>
        </w:rPr>
        <w:t>Was bedeutet das Wort „Advent“?</w:t>
      </w:r>
    </w:p>
    <w:p w:rsidR="00436DAB" w:rsidRDefault="000E1F5D">
      <w:pPr>
        <w:pStyle w:val="Standard"/>
        <w:spacing w:line="360" w:lineRule="auto"/>
        <w:ind w:firstLine="555"/>
        <w:rPr>
          <w:sz w:val="28"/>
          <w:szCs w:val="28"/>
        </w:rPr>
      </w:pPr>
      <w:r>
        <w:rPr>
          <w:sz w:val="28"/>
          <w:szCs w:val="28"/>
        </w:rPr>
        <w:t>A) Erwartung</w:t>
      </w:r>
    </w:p>
    <w:p w:rsidR="00436DAB" w:rsidRDefault="000E1F5D">
      <w:pPr>
        <w:pStyle w:val="Standard"/>
        <w:spacing w:line="360" w:lineRule="auto"/>
        <w:ind w:firstLine="555"/>
        <w:rPr>
          <w:sz w:val="28"/>
          <w:szCs w:val="28"/>
        </w:rPr>
      </w:pPr>
      <w:r>
        <w:rPr>
          <w:sz w:val="28"/>
          <w:szCs w:val="28"/>
        </w:rPr>
        <w:t>B) Freude</w:t>
      </w:r>
    </w:p>
    <w:p w:rsidR="00436DAB" w:rsidRDefault="000E1F5D">
      <w:pPr>
        <w:pStyle w:val="Textbody"/>
        <w:spacing w:after="0" w:line="360" w:lineRule="auto"/>
        <w:ind w:firstLine="555"/>
        <w:jc w:val="both"/>
        <w:rPr>
          <w:sz w:val="28"/>
          <w:szCs w:val="28"/>
        </w:rPr>
      </w:pPr>
      <w:r>
        <w:rPr>
          <w:b/>
          <w:bCs/>
          <w:sz w:val="28"/>
          <w:szCs w:val="28"/>
        </w:rPr>
        <w:t>C) Ankunft</w:t>
      </w:r>
    </w:p>
    <w:p w:rsidR="00436DAB" w:rsidRDefault="000E1F5D">
      <w:pPr>
        <w:pStyle w:val="Standard"/>
        <w:spacing w:line="360" w:lineRule="auto"/>
        <w:ind w:left="540"/>
        <w:rPr>
          <w:b/>
          <w:bCs/>
          <w:sz w:val="28"/>
          <w:szCs w:val="28"/>
        </w:rPr>
      </w:pPr>
      <w:r>
        <w:rPr>
          <w:b/>
          <w:bCs/>
          <w:sz w:val="28"/>
          <w:szCs w:val="28"/>
        </w:rPr>
        <w:t>20. Welche der folgenden Städte ist die kleinste?</w:t>
      </w:r>
    </w:p>
    <w:p w:rsidR="00436DAB" w:rsidRDefault="000E1F5D">
      <w:pPr>
        <w:pStyle w:val="Standard"/>
        <w:spacing w:line="360" w:lineRule="auto"/>
        <w:ind w:left="540"/>
        <w:rPr>
          <w:sz w:val="28"/>
          <w:szCs w:val="28"/>
        </w:rPr>
      </w:pPr>
      <w:r>
        <w:rPr>
          <w:sz w:val="28"/>
          <w:szCs w:val="28"/>
        </w:rPr>
        <w:t>A) Hamburg</w:t>
      </w:r>
    </w:p>
    <w:p w:rsidR="00436DAB" w:rsidRDefault="000E1F5D">
      <w:pPr>
        <w:pStyle w:val="Standard"/>
        <w:spacing w:line="360" w:lineRule="auto"/>
        <w:ind w:left="540"/>
        <w:rPr>
          <w:sz w:val="28"/>
          <w:szCs w:val="28"/>
        </w:rPr>
      </w:pPr>
      <w:r>
        <w:rPr>
          <w:sz w:val="28"/>
          <w:szCs w:val="28"/>
        </w:rPr>
        <w:t>B) Berlin</w:t>
      </w:r>
    </w:p>
    <w:p w:rsidR="00436DAB" w:rsidRDefault="000E1F5D">
      <w:pPr>
        <w:pStyle w:val="Standard"/>
        <w:spacing w:line="360" w:lineRule="auto"/>
        <w:ind w:left="540"/>
        <w:jc w:val="both"/>
        <w:rPr>
          <w:sz w:val="28"/>
          <w:szCs w:val="28"/>
        </w:rPr>
      </w:pPr>
      <w:r>
        <w:rPr>
          <w:b/>
          <w:bCs/>
          <w:sz w:val="28"/>
          <w:szCs w:val="28"/>
        </w:rPr>
        <w:t>C) Düsseldorf</w:t>
      </w:r>
    </w:p>
    <w:p w:rsidR="00436DAB" w:rsidRDefault="00436DAB">
      <w:pPr>
        <w:pStyle w:val="Standard"/>
        <w:spacing w:line="360" w:lineRule="auto"/>
        <w:ind w:left="540"/>
        <w:jc w:val="both"/>
        <w:rPr>
          <w:sz w:val="28"/>
          <w:szCs w:val="28"/>
        </w:rPr>
      </w:pPr>
    </w:p>
    <w:p w:rsidR="00436DAB" w:rsidRDefault="000E1F5D">
      <w:pPr>
        <w:pStyle w:val="Standard"/>
        <w:spacing w:line="360" w:lineRule="auto"/>
        <w:ind w:left="540"/>
        <w:jc w:val="center"/>
        <w:rPr>
          <w:b/>
          <w:bCs/>
          <w:sz w:val="28"/>
          <w:szCs w:val="28"/>
        </w:rPr>
      </w:pPr>
      <w:r>
        <w:rPr>
          <w:b/>
          <w:bCs/>
          <w:sz w:val="28"/>
          <w:szCs w:val="28"/>
        </w:rPr>
        <w:t xml:space="preserve">  Hörverstehen</w:t>
      </w:r>
    </w:p>
    <w:p w:rsidR="00436DAB" w:rsidRDefault="000E1F5D">
      <w:pPr>
        <w:pStyle w:val="Standard"/>
        <w:spacing w:line="360" w:lineRule="auto"/>
        <w:ind w:left="540"/>
        <w:jc w:val="both"/>
        <w:rPr>
          <w:b/>
          <w:bCs/>
          <w:sz w:val="28"/>
          <w:szCs w:val="28"/>
        </w:rPr>
      </w:pPr>
      <w:r>
        <w:rPr>
          <w:b/>
          <w:bCs/>
          <w:sz w:val="28"/>
          <w:szCs w:val="28"/>
        </w:rPr>
        <w:t xml:space="preserve">Hören Sie ein  </w:t>
      </w:r>
      <w:r>
        <w:rPr>
          <w:rFonts w:eastAsia="Arial, Helvetica, sans-serif" w:cs="Tahoma (Vietnamese)"/>
          <w:b/>
          <w:bCs/>
          <w:sz w:val="28"/>
          <w:szCs w:val="28"/>
          <w:lang w:val="de-DE"/>
        </w:rPr>
        <w:t xml:space="preserve">Gespräch </w:t>
      </w:r>
      <w:r>
        <w:rPr>
          <w:b/>
          <w:bCs/>
          <w:sz w:val="28"/>
          <w:szCs w:val="28"/>
          <w:lang w:val="de-DE" w:eastAsia="de-DE"/>
        </w:rPr>
        <w:t>„Mein Sohn ist nicht wie alle anderen“</w:t>
      </w:r>
      <w:r>
        <w:rPr>
          <w:b/>
          <w:bCs/>
          <w:sz w:val="28"/>
          <w:szCs w:val="28"/>
        </w:rPr>
        <w:t xml:space="preserve"> .  Sie  hören  den  Text  zweimal.  Lesen  Sie  zuerst  die  Aufgaben  1-  15. Dafür haben Sie zwei Minuten Zeit. Kreuzen Sie nun bei den  Aufgaben 1 -7  an: Richtig – A, Falsch – B, im  </w:t>
      </w:r>
      <w:r>
        <w:rPr>
          <w:rFonts w:eastAsia="Arial, Helvetica, sans-serif" w:cs="Tahoma (Vietnamese)"/>
          <w:b/>
          <w:bCs/>
          <w:sz w:val="28"/>
          <w:szCs w:val="28"/>
          <w:lang w:val="de-DE"/>
        </w:rPr>
        <w:t>Gesprä</w:t>
      </w:r>
      <w:r>
        <w:rPr>
          <w:rFonts w:eastAsia="Arial, Helvetica, sans-serif" w:cs="Tahoma (Vietnamese)"/>
          <w:b/>
          <w:bCs/>
          <w:sz w:val="28"/>
          <w:szCs w:val="28"/>
          <w:lang w:val="de-DE"/>
        </w:rPr>
        <w:t>ch</w:t>
      </w:r>
      <w:r>
        <w:rPr>
          <w:b/>
          <w:bCs/>
          <w:sz w:val="28"/>
          <w:szCs w:val="28"/>
        </w:rPr>
        <w:t xml:space="preserve">  nicht vorgekommen – C.</w:t>
      </w:r>
    </w:p>
    <w:p w:rsidR="00436DAB" w:rsidRDefault="00436DAB">
      <w:pPr>
        <w:pStyle w:val="Standard"/>
        <w:spacing w:line="360" w:lineRule="auto"/>
        <w:ind w:left="540"/>
        <w:jc w:val="both"/>
        <w:rPr>
          <w:b/>
          <w:bCs/>
          <w:sz w:val="28"/>
          <w:szCs w:val="28"/>
          <w:lang w:val="ru-RU"/>
        </w:rPr>
      </w:pPr>
    </w:p>
    <w:p w:rsidR="00436DAB" w:rsidRDefault="000E1F5D">
      <w:pPr>
        <w:pStyle w:val="Standard"/>
        <w:spacing w:line="360" w:lineRule="auto"/>
        <w:ind w:left="540"/>
        <w:jc w:val="both"/>
        <w:rPr>
          <w:b/>
          <w:bCs/>
          <w:sz w:val="28"/>
          <w:szCs w:val="28"/>
          <w:lang w:val="ru-RU"/>
        </w:rPr>
      </w:pPr>
      <w:r>
        <w:rPr>
          <w:b/>
          <w:bCs/>
          <w:sz w:val="28"/>
          <w:szCs w:val="28"/>
          <w:lang w:val="ru-RU"/>
        </w:rPr>
        <w:t xml:space="preserve">1.  </w:t>
      </w:r>
      <w:r>
        <w:rPr>
          <w:rFonts w:eastAsia="Arial, Helvetica, sans-serif" w:cs="Tahoma (Vietnamese)"/>
          <w:b/>
          <w:bCs/>
          <w:sz w:val="28"/>
          <w:szCs w:val="28"/>
          <w:lang w:val="de-AT"/>
        </w:rPr>
        <w:t xml:space="preserve">Herr </w:t>
      </w:r>
      <w:r>
        <w:rPr>
          <w:rFonts w:eastAsia="Arial, Helvetica, sans-serif" w:cs="Tahoma (Vietnamese)"/>
          <w:b/>
          <w:bCs/>
          <w:sz w:val="28"/>
          <w:szCs w:val="28"/>
          <w:lang w:val="de-DE"/>
        </w:rPr>
        <w:t>Müller</w:t>
      </w:r>
      <w:r>
        <w:rPr>
          <w:rFonts w:eastAsia="Arial, Helvetica, sans-serif" w:cs="Tahoma (Vietnamese)"/>
          <w:b/>
          <w:bCs/>
          <w:sz w:val="28"/>
          <w:szCs w:val="28"/>
          <w:lang w:val="de-AT"/>
        </w:rPr>
        <w:t xml:space="preserve"> </w:t>
      </w:r>
      <w:r>
        <w:rPr>
          <w:rFonts w:eastAsia="Arial, Helvetica, sans-serif" w:cs="Tahoma (Vietnamese)"/>
          <w:b/>
          <w:bCs/>
          <w:sz w:val="28"/>
          <w:szCs w:val="28"/>
        </w:rPr>
        <w:t xml:space="preserve">ist </w:t>
      </w:r>
      <w:r>
        <w:rPr>
          <w:rFonts w:eastAsia="Arial, Helvetica, sans-serif" w:cs="Tahoma (Vietnamese)"/>
          <w:b/>
          <w:bCs/>
          <w:sz w:val="28"/>
          <w:szCs w:val="28"/>
          <w:lang w:val="de-AT"/>
        </w:rPr>
        <w:t>der Papa vom Peter.</w:t>
      </w:r>
    </w:p>
    <w:p w:rsidR="00436DAB" w:rsidRDefault="000E1F5D">
      <w:pPr>
        <w:pStyle w:val="Standard"/>
        <w:spacing w:line="360" w:lineRule="auto"/>
        <w:ind w:left="540"/>
        <w:jc w:val="both"/>
        <w:rPr>
          <w:sz w:val="28"/>
          <w:szCs w:val="28"/>
          <w:lang w:val="ru-RU"/>
        </w:rPr>
      </w:pPr>
      <w:r>
        <w:rPr>
          <w:rFonts w:eastAsia="Arial, Helvetica, sans-serif" w:cs="Tahoma (Vietnamese)"/>
          <w:sz w:val="28"/>
          <w:szCs w:val="28"/>
          <w:lang w:val="de-AT"/>
        </w:rPr>
        <w:t xml:space="preserve">A (richtig)  B (falsch)  C (im </w:t>
      </w:r>
      <w:r>
        <w:rPr>
          <w:rFonts w:eastAsia="Arial, Helvetica, sans-serif" w:cs="Tahoma (Vietnamese)"/>
          <w:sz w:val="28"/>
          <w:szCs w:val="28"/>
          <w:lang w:val="de-DE"/>
        </w:rPr>
        <w:t>Gespräch</w:t>
      </w:r>
      <w:r>
        <w:rPr>
          <w:rFonts w:eastAsia="Arial, Helvetica, sans-serif" w:cs="Tahoma (Vietnamese)"/>
          <w:sz w:val="28"/>
          <w:szCs w:val="28"/>
          <w:lang w:val="de-AT"/>
        </w:rPr>
        <w:t xml:space="preserve"> nicht vorgekommen)</w:t>
      </w:r>
    </w:p>
    <w:p w:rsidR="00436DAB" w:rsidRDefault="000E1F5D">
      <w:pPr>
        <w:pStyle w:val="Standard"/>
        <w:spacing w:line="360" w:lineRule="auto"/>
        <w:ind w:left="540"/>
        <w:jc w:val="both"/>
        <w:rPr>
          <w:b/>
          <w:bCs/>
          <w:sz w:val="28"/>
          <w:szCs w:val="28"/>
          <w:lang w:val="de-DE"/>
        </w:rPr>
      </w:pPr>
      <w:r>
        <w:rPr>
          <w:rFonts w:eastAsia="Arial, Helvetica, sans-serif" w:cs="Tahoma (Vietnamese)"/>
          <w:b/>
          <w:bCs/>
          <w:sz w:val="28"/>
          <w:szCs w:val="28"/>
          <w:lang w:val="de-DE"/>
        </w:rPr>
        <w:t xml:space="preserve">2. </w:t>
      </w:r>
      <w:r>
        <w:rPr>
          <w:rFonts w:eastAsia="Arial, Helvetica, sans-serif" w:cs="Tahoma (Vietnamese)"/>
          <w:b/>
          <w:bCs/>
          <w:sz w:val="28"/>
          <w:szCs w:val="28"/>
        </w:rPr>
        <w:t>Die Lehrerin sagt, Peter</w:t>
      </w:r>
      <w:r>
        <w:rPr>
          <w:rFonts w:eastAsia="Arial, Helvetica, sans-serif" w:cs="Tahoma (Vietnamese)"/>
          <w:b/>
          <w:bCs/>
          <w:sz w:val="28"/>
          <w:szCs w:val="28"/>
          <w:lang w:val="de-AT"/>
        </w:rPr>
        <w:t xml:space="preserve"> stört zunehmend im Unterricht.</w:t>
      </w:r>
    </w:p>
    <w:p w:rsidR="00436DAB" w:rsidRDefault="000E1F5D">
      <w:pPr>
        <w:pStyle w:val="Standard"/>
        <w:spacing w:line="360" w:lineRule="auto"/>
        <w:ind w:left="540"/>
        <w:jc w:val="both"/>
        <w:rPr>
          <w:sz w:val="28"/>
          <w:szCs w:val="28"/>
          <w:lang w:val="ru-RU"/>
        </w:rPr>
      </w:pPr>
      <w:r>
        <w:rPr>
          <w:rFonts w:eastAsia="Arial, Helvetica, sans-serif" w:cs="Tahoma (Vietnamese)"/>
          <w:sz w:val="28"/>
          <w:szCs w:val="28"/>
          <w:lang w:val="de-AT"/>
        </w:rPr>
        <w:t xml:space="preserve">A (richtig)  B (falsch)  C (im </w:t>
      </w:r>
      <w:r>
        <w:rPr>
          <w:rFonts w:eastAsia="Arial, Helvetica, sans-serif" w:cs="Tahoma (Vietnamese)"/>
          <w:sz w:val="28"/>
          <w:szCs w:val="28"/>
          <w:lang w:val="de-DE"/>
        </w:rPr>
        <w:t>Gespräch</w:t>
      </w:r>
      <w:r>
        <w:rPr>
          <w:rFonts w:eastAsia="Arial, Helvetica, sans-serif" w:cs="Tahoma (Vietnamese)"/>
          <w:sz w:val="28"/>
          <w:szCs w:val="28"/>
          <w:lang w:val="de-AT"/>
        </w:rPr>
        <w:t xml:space="preserve"> nicht vorgekommen)</w:t>
      </w:r>
    </w:p>
    <w:p w:rsidR="00436DAB" w:rsidRDefault="000E1F5D">
      <w:pPr>
        <w:pStyle w:val="Standard"/>
        <w:spacing w:line="360" w:lineRule="auto"/>
        <w:ind w:left="540"/>
        <w:jc w:val="both"/>
        <w:rPr>
          <w:b/>
          <w:bCs/>
          <w:sz w:val="28"/>
          <w:szCs w:val="28"/>
          <w:lang w:val="de-DE"/>
        </w:rPr>
      </w:pPr>
      <w:r>
        <w:rPr>
          <w:rFonts w:eastAsia="Arial, Helvetica, sans-serif" w:cs="Tahoma (Vietnamese)"/>
          <w:b/>
          <w:bCs/>
          <w:sz w:val="28"/>
          <w:szCs w:val="28"/>
        </w:rPr>
        <w:t>3</w:t>
      </w:r>
      <w:r>
        <w:rPr>
          <w:rFonts w:eastAsia="Arial, Helvetica, sans-serif" w:cs="Tahoma (Vietnamese)"/>
          <w:b/>
          <w:bCs/>
          <w:sz w:val="28"/>
          <w:szCs w:val="28"/>
          <w:lang w:val="de-AT"/>
        </w:rPr>
        <w:t xml:space="preserve">. </w:t>
      </w:r>
      <w:r>
        <w:rPr>
          <w:rFonts w:eastAsia="Arial, Helvetica, sans-serif" w:cs="Tahoma (Vietnamese)"/>
          <w:b/>
          <w:bCs/>
          <w:sz w:val="28"/>
          <w:szCs w:val="28"/>
        </w:rPr>
        <w:t>Der Vater wundert sich nicht.</w:t>
      </w:r>
    </w:p>
    <w:p w:rsidR="00436DAB" w:rsidRDefault="000E1F5D">
      <w:pPr>
        <w:pStyle w:val="Standard"/>
        <w:spacing w:line="360" w:lineRule="auto"/>
        <w:ind w:left="540"/>
        <w:jc w:val="both"/>
        <w:rPr>
          <w:sz w:val="28"/>
          <w:szCs w:val="28"/>
          <w:lang w:val="ru-RU"/>
        </w:rPr>
      </w:pPr>
      <w:r>
        <w:rPr>
          <w:rFonts w:eastAsia="Arial, Helvetica, sans-serif" w:cs="Tahoma (Vietnamese)"/>
          <w:sz w:val="28"/>
          <w:szCs w:val="28"/>
          <w:lang w:val="de-AT"/>
        </w:rPr>
        <w:t xml:space="preserve">A (richtig)  B (falsch)  C (im </w:t>
      </w:r>
      <w:r>
        <w:rPr>
          <w:rFonts w:eastAsia="Arial, Helvetica, sans-serif" w:cs="Tahoma (Vietnamese)"/>
          <w:sz w:val="28"/>
          <w:szCs w:val="28"/>
          <w:lang w:val="de-DE"/>
        </w:rPr>
        <w:t>Gespräch</w:t>
      </w:r>
      <w:r>
        <w:rPr>
          <w:rFonts w:eastAsia="Arial, Helvetica, sans-serif" w:cs="Tahoma (Vietnamese)"/>
          <w:sz w:val="28"/>
          <w:szCs w:val="28"/>
          <w:lang w:val="de-AT"/>
        </w:rPr>
        <w:t xml:space="preserve"> nicht vorgekommen)</w:t>
      </w:r>
    </w:p>
    <w:p w:rsidR="00436DAB" w:rsidRDefault="000E1F5D">
      <w:pPr>
        <w:pStyle w:val="Standard"/>
        <w:spacing w:line="360" w:lineRule="auto"/>
        <w:ind w:left="540"/>
        <w:jc w:val="both"/>
        <w:rPr>
          <w:b/>
          <w:bCs/>
          <w:sz w:val="28"/>
          <w:szCs w:val="28"/>
          <w:lang w:val="de-DE"/>
        </w:rPr>
      </w:pPr>
      <w:r>
        <w:rPr>
          <w:rFonts w:eastAsia="Arial, Helvetica, sans-serif" w:cs="Tahoma (Vietnamese)"/>
          <w:b/>
          <w:bCs/>
          <w:sz w:val="28"/>
          <w:szCs w:val="28"/>
        </w:rPr>
        <w:t>4</w:t>
      </w:r>
      <w:r>
        <w:rPr>
          <w:rFonts w:eastAsia="Arial, Helvetica, sans-serif" w:cs="Tahoma (Vietnamese)"/>
          <w:b/>
          <w:bCs/>
          <w:sz w:val="28"/>
          <w:szCs w:val="28"/>
          <w:lang w:val="de-AT"/>
        </w:rPr>
        <w:t xml:space="preserve">. </w:t>
      </w:r>
      <w:r>
        <w:rPr>
          <w:rFonts w:eastAsia="Arial, Helvetica, sans-serif" w:cs="Tahoma (Vietnamese)"/>
          <w:b/>
          <w:bCs/>
          <w:sz w:val="28"/>
          <w:szCs w:val="28"/>
        </w:rPr>
        <w:t xml:space="preserve">Der Vater meint, dass die Lehrerin </w:t>
      </w:r>
      <w:r>
        <w:rPr>
          <w:rFonts w:eastAsia="Arial, Helvetica, sans-serif" w:cs="Tahoma (Vietnamese)"/>
          <w:b/>
          <w:bCs/>
          <w:sz w:val="28"/>
          <w:szCs w:val="28"/>
          <w:lang w:val="de-AT"/>
        </w:rPr>
        <w:t xml:space="preserve">ihm einfach zu leichte Aufgaben </w:t>
      </w:r>
      <w:r>
        <w:rPr>
          <w:rFonts w:eastAsia="Arial, Helvetica, sans-serif" w:cs="Tahoma (Vietnamese)"/>
          <w:b/>
          <w:bCs/>
          <w:sz w:val="28"/>
          <w:szCs w:val="28"/>
        </w:rPr>
        <w:t>gibt.</w:t>
      </w:r>
    </w:p>
    <w:p w:rsidR="00436DAB" w:rsidRDefault="000E1F5D">
      <w:pPr>
        <w:pStyle w:val="Standard"/>
        <w:spacing w:line="360" w:lineRule="auto"/>
        <w:ind w:left="540"/>
        <w:jc w:val="both"/>
        <w:rPr>
          <w:sz w:val="28"/>
          <w:szCs w:val="28"/>
          <w:lang w:val="ru-RU"/>
        </w:rPr>
      </w:pPr>
      <w:r>
        <w:rPr>
          <w:rFonts w:eastAsia="Arial, Helvetica, sans-serif" w:cs="Tahoma (Vietnamese)"/>
          <w:sz w:val="28"/>
          <w:szCs w:val="28"/>
          <w:lang w:val="de-AT"/>
        </w:rPr>
        <w:t xml:space="preserve">A (richtig)  B (falsch)  C (im </w:t>
      </w:r>
      <w:r>
        <w:rPr>
          <w:rFonts w:eastAsia="Arial, Helvetica, sans-serif" w:cs="Tahoma (Vietnamese)"/>
          <w:sz w:val="28"/>
          <w:szCs w:val="28"/>
          <w:lang w:val="de-DE"/>
        </w:rPr>
        <w:t>Gespräch</w:t>
      </w:r>
      <w:r>
        <w:rPr>
          <w:rFonts w:eastAsia="Arial, Helvetica, sans-serif" w:cs="Tahoma (Vietnamese)"/>
          <w:sz w:val="28"/>
          <w:szCs w:val="28"/>
          <w:lang w:val="de-AT"/>
        </w:rPr>
        <w:t xml:space="preserve"> nicht vorgekommen)</w:t>
      </w:r>
    </w:p>
    <w:p w:rsidR="00436DAB" w:rsidRDefault="000E1F5D">
      <w:pPr>
        <w:pStyle w:val="Standard"/>
        <w:spacing w:line="360" w:lineRule="auto"/>
        <w:ind w:left="540"/>
        <w:jc w:val="both"/>
        <w:rPr>
          <w:b/>
          <w:bCs/>
          <w:color w:val="000000"/>
          <w:sz w:val="28"/>
          <w:szCs w:val="28"/>
        </w:rPr>
      </w:pPr>
      <w:r>
        <w:rPr>
          <w:rFonts w:eastAsia="Arial, Helvetica, sans-serif" w:cs="Tahoma (Vietnamese)"/>
          <w:b/>
          <w:bCs/>
          <w:color w:val="000000"/>
          <w:sz w:val="28"/>
          <w:szCs w:val="28"/>
        </w:rPr>
        <w:t xml:space="preserve">5. Peter </w:t>
      </w:r>
      <w:r>
        <w:rPr>
          <w:rFonts w:eastAsia="Arial, Helvetica, sans-serif" w:cs="Tahoma (Vietnamese)"/>
          <w:b/>
          <w:bCs/>
          <w:color w:val="000000"/>
          <w:sz w:val="28"/>
          <w:szCs w:val="28"/>
        </w:rPr>
        <w:t>kom</w:t>
      </w:r>
      <w:r>
        <w:rPr>
          <w:rFonts w:eastAsia="Arial, Helvetica, sans-serif" w:cs="Tahoma (Vietnamese)"/>
          <w:b/>
          <w:bCs/>
          <w:color w:val="000000"/>
          <w:sz w:val="28"/>
          <w:szCs w:val="28"/>
        </w:rPr>
        <w:t>mt</w:t>
      </w:r>
      <w:r>
        <w:rPr>
          <w:rFonts w:eastAsia="Arial, Helvetica, sans-serif" w:cs="Tahoma (Vietnamese)"/>
          <w:b/>
          <w:bCs/>
          <w:color w:val="000000"/>
          <w:sz w:val="28"/>
          <w:szCs w:val="28"/>
        </w:rPr>
        <w:t xml:space="preserve"> zum Unterricht </w:t>
      </w:r>
      <w:r>
        <w:rPr>
          <w:rFonts w:eastAsia="Arial, Helvetica, sans-serif" w:cs="Tahoma (Vietnamese)"/>
          <w:b/>
          <w:bCs/>
          <w:color w:val="000000"/>
          <w:sz w:val="28"/>
          <w:szCs w:val="28"/>
        </w:rPr>
        <w:t xml:space="preserve">nicht gut </w:t>
      </w:r>
      <w:r>
        <w:rPr>
          <w:rFonts w:eastAsia="Arial, Helvetica, sans-serif" w:cs="Tahoma (Vietnamese)"/>
          <w:b/>
          <w:bCs/>
          <w:color w:val="000000"/>
          <w:sz w:val="28"/>
          <w:szCs w:val="28"/>
        </w:rPr>
        <w:t>vorbereitet.</w:t>
      </w:r>
    </w:p>
    <w:p w:rsidR="00436DAB" w:rsidRDefault="000E1F5D">
      <w:pPr>
        <w:pStyle w:val="Standard"/>
        <w:spacing w:line="360" w:lineRule="auto"/>
        <w:ind w:left="540"/>
        <w:jc w:val="both"/>
        <w:rPr>
          <w:sz w:val="28"/>
          <w:szCs w:val="28"/>
          <w:lang w:val="ru-RU"/>
        </w:rPr>
      </w:pPr>
      <w:r>
        <w:rPr>
          <w:rFonts w:eastAsia="Arial, Helvetica, sans-serif" w:cs="Tahoma (Vietnamese)"/>
          <w:sz w:val="28"/>
          <w:szCs w:val="28"/>
          <w:lang w:val="de-AT"/>
        </w:rPr>
        <w:t xml:space="preserve">A (richtig)  B (falsch)  C (im </w:t>
      </w:r>
      <w:r>
        <w:rPr>
          <w:rFonts w:eastAsia="Arial, Helvetica, sans-serif" w:cs="Tahoma (Vietnamese)"/>
          <w:sz w:val="28"/>
          <w:szCs w:val="28"/>
          <w:lang w:val="de-DE"/>
        </w:rPr>
        <w:t>Gespräch</w:t>
      </w:r>
      <w:r>
        <w:rPr>
          <w:rFonts w:eastAsia="Arial, Helvetica, sans-serif" w:cs="Tahoma (Vietnamese)"/>
          <w:sz w:val="28"/>
          <w:szCs w:val="28"/>
          <w:lang w:val="de-AT"/>
        </w:rPr>
        <w:t xml:space="preserve"> nicht vorgekommen)</w:t>
      </w:r>
    </w:p>
    <w:p w:rsidR="00436DAB" w:rsidRDefault="000E1F5D">
      <w:pPr>
        <w:pStyle w:val="Standard"/>
        <w:spacing w:line="360" w:lineRule="auto"/>
        <w:ind w:left="540"/>
        <w:jc w:val="both"/>
        <w:rPr>
          <w:b/>
          <w:bCs/>
          <w:sz w:val="28"/>
          <w:szCs w:val="28"/>
        </w:rPr>
      </w:pPr>
      <w:r>
        <w:rPr>
          <w:rFonts w:eastAsia="Arial, Helvetica, sans-serif" w:cs="Tahoma (Vietnamese)"/>
          <w:b/>
          <w:bCs/>
          <w:sz w:val="28"/>
          <w:szCs w:val="28"/>
        </w:rPr>
        <w:t>6. Der  Vater meint, sein</w:t>
      </w:r>
      <w:r>
        <w:rPr>
          <w:rFonts w:eastAsia="Arial, Helvetica, sans-serif" w:cs="Tahoma (Vietnamese)"/>
          <w:b/>
          <w:bCs/>
          <w:sz w:val="28"/>
          <w:szCs w:val="28"/>
          <w:lang w:val="de-AT"/>
        </w:rPr>
        <w:t xml:space="preserve"> Sohn braucht ein bisschen mehr Forderung</w:t>
      </w:r>
    </w:p>
    <w:p w:rsidR="00436DAB" w:rsidRDefault="000E1F5D">
      <w:pPr>
        <w:pStyle w:val="Standard"/>
        <w:spacing w:line="360" w:lineRule="auto"/>
        <w:ind w:left="540"/>
        <w:jc w:val="both"/>
        <w:rPr>
          <w:sz w:val="28"/>
          <w:szCs w:val="28"/>
          <w:lang w:val="ru-RU"/>
        </w:rPr>
      </w:pPr>
      <w:r>
        <w:rPr>
          <w:rFonts w:eastAsia="Arial, Helvetica, sans-serif" w:cs="Tahoma (Vietnamese)"/>
          <w:sz w:val="28"/>
          <w:szCs w:val="28"/>
          <w:lang w:val="de-AT"/>
        </w:rPr>
        <w:t xml:space="preserve">A (richtig)  B (falsch)  C (im </w:t>
      </w:r>
      <w:r>
        <w:rPr>
          <w:rFonts w:eastAsia="Arial, Helvetica, sans-serif" w:cs="Tahoma (Vietnamese)"/>
          <w:sz w:val="28"/>
          <w:szCs w:val="28"/>
          <w:lang w:val="de-DE"/>
        </w:rPr>
        <w:t>Gespräch</w:t>
      </w:r>
      <w:r>
        <w:rPr>
          <w:rFonts w:eastAsia="Arial, Helvetica, sans-serif" w:cs="Tahoma (Vietnamese)"/>
          <w:sz w:val="28"/>
          <w:szCs w:val="28"/>
          <w:lang w:val="de-AT"/>
        </w:rPr>
        <w:t xml:space="preserve"> nicht vorgekommen)</w:t>
      </w:r>
    </w:p>
    <w:p w:rsidR="00436DAB" w:rsidRDefault="000E1F5D">
      <w:pPr>
        <w:pStyle w:val="Standard"/>
        <w:spacing w:line="360" w:lineRule="auto"/>
        <w:ind w:left="540"/>
        <w:jc w:val="both"/>
        <w:rPr>
          <w:b/>
          <w:bCs/>
          <w:sz w:val="28"/>
          <w:szCs w:val="28"/>
        </w:rPr>
      </w:pPr>
      <w:r>
        <w:rPr>
          <w:rFonts w:eastAsia="Arial, Helvetica, sans-serif" w:cs="Tahoma (Vietnamese)"/>
          <w:b/>
          <w:bCs/>
          <w:sz w:val="28"/>
          <w:szCs w:val="28"/>
        </w:rPr>
        <w:t xml:space="preserve">7. Die Lehrerin wird versuchen,  </w:t>
      </w:r>
      <w:r>
        <w:rPr>
          <w:rFonts w:eastAsia="Arial, Helvetica, sans-serif" w:cs="Tahoma (Vietnamese)"/>
          <w:b/>
          <w:bCs/>
          <w:sz w:val="28"/>
          <w:szCs w:val="28"/>
          <w:lang w:val="de-AT"/>
        </w:rPr>
        <w:t>ihm Arbeitsblätter zu geben mit extra Aufgaben, die vielleicht ein bisschen schwieriger sind.</w:t>
      </w:r>
    </w:p>
    <w:p w:rsidR="00436DAB" w:rsidRDefault="000E1F5D">
      <w:pPr>
        <w:pStyle w:val="Standard"/>
        <w:spacing w:line="360" w:lineRule="auto"/>
        <w:ind w:left="540"/>
        <w:jc w:val="both"/>
        <w:rPr>
          <w:sz w:val="28"/>
          <w:szCs w:val="28"/>
          <w:lang w:val="ru-RU"/>
        </w:rPr>
      </w:pPr>
      <w:r>
        <w:rPr>
          <w:rFonts w:eastAsia="Arial, Helvetica, sans-serif" w:cs="Tahoma (Vietnamese)"/>
          <w:sz w:val="28"/>
          <w:szCs w:val="28"/>
          <w:lang w:val="de-AT"/>
        </w:rPr>
        <w:t xml:space="preserve">A (richtig)  B (falsch)  C (im </w:t>
      </w:r>
      <w:r>
        <w:rPr>
          <w:rFonts w:eastAsia="Arial, Helvetica, sans-serif" w:cs="Tahoma (Vietnamese)"/>
          <w:sz w:val="28"/>
          <w:szCs w:val="28"/>
          <w:lang w:val="de-DE"/>
        </w:rPr>
        <w:t>Gespräch</w:t>
      </w:r>
      <w:r>
        <w:rPr>
          <w:rFonts w:eastAsia="Arial, Helvetica, sans-serif" w:cs="Tahoma (Vietnamese)"/>
          <w:sz w:val="28"/>
          <w:szCs w:val="28"/>
          <w:lang w:val="de-AT"/>
        </w:rPr>
        <w:t xml:space="preserve"> nicht vorgekommen)</w:t>
      </w:r>
    </w:p>
    <w:p w:rsidR="00436DAB" w:rsidRDefault="000E1F5D">
      <w:pPr>
        <w:pStyle w:val="Standard"/>
        <w:spacing w:line="360" w:lineRule="auto"/>
        <w:ind w:left="540"/>
        <w:jc w:val="both"/>
        <w:rPr>
          <w:b/>
          <w:bCs/>
          <w:sz w:val="28"/>
          <w:szCs w:val="28"/>
        </w:rPr>
      </w:pPr>
      <w:r>
        <w:rPr>
          <w:rFonts w:eastAsia="Arial, Helvetica, sans-serif" w:cs="Tahoma (Vietnamese)"/>
          <w:b/>
          <w:bCs/>
          <w:sz w:val="28"/>
          <w:szCs w:val="28"/>
        </w:rPr>
        <w:t>8</w:t>
      </w:r>
      <w:r>
        <w:rPr>
          <w:rFonts w:eastAsia="Arial, Helvetica, sans-serif" w:cs="Tahoma (Vietnamese)"/>
          <w:b/>
          <w:bCs/>
          <w:sz w:val="28"/>
          <w:szCs w:val="28"/>
          <w:lang w:val="de-AT"/>
        </w:rPr>
        <w:t>. D</w:t>
      </w:r>
      <w:r>
        <w:rPr>
          <w:rFonts w:eastAsia="Arial, Helvetica, sans-serif" w:cs="Tahoma (Vietnamese)"/>
          <w:b/>
          <w:bCs/>
          <w:sz w:val="28"/>
          <w:szCs w:val="28"/>
        </w:rPr>
        <w:t>ie Lehrerin</w:t>
      </w:r>
      <w:r>
        <w:rPr>
          <w:rFonts w:eastAsia="Arial, Helvetica, sans-serif" w:cs="Tahoma (Vietnamese)"/>
          <w:b/>
          <w:bCs/>
          <w:sz w:val="28"/>
          <w:szCs w:val="28"/>
          <w:lang w:val="de-AT"/>
        </w:rPr>
        <w:t xml:space="preserve"> kann nur in …  über ihn sprechen.</w:t>
      </w:r>
    </w:p>
    <w:p w:rsidR="00436DAB" w:rsidRDefault="000E1F5D">
      <w:pPr>
        <w:pStyle w:val="Standard"/>
        <w:spacing w:line="360" w:lineRule="auto"/>
        <w:ind w:left="540"/>
        <w:jc w:val="both"/>
        <w:rPr>
          <w:sz w:val="28"/>
          <w:szCs w:val="28"/>
        </w:rPr>
      </w:pPr>
      <w:r>
        <w:rPr>
          <w:rFonts w:eastAsia="Arial, Helvetica, sans-serif" w:cs="Tahoma (Vietnamese)"/>
          <w:sz w:val="28"/>
          <w:szCs w:val="28"/>
        </w:rPr>
        <w:t xml:space="preserve">A)  </w:t>
      </w:r>
      <w:r>
        <w:rPr>
          <w:rFonts w:eastAsia="Arial, Helvetica, sans-serif" w:cs="Tahoma (Vietnamese)"/>
          <w:sz w:val="28"/>
          <w:szCs w:val="28"/>
          <w:lang w:val="de-AT"/>
        </w:rPr>
        <w:t xml:space="preserve">Mathematik </w:t>
      </w:r>
      <w:r>
        <w:rPr>
          <w:rFonts w:eastAsia="Arial, Helvetica, sans-serif" w:cs="Tahoma (Vietnamese)"/>
          <w:sz w:val="28"/>
          <w:szCs w:val="28"/>
        </w:rPr>
        <w:t>B) Chemie C) Geschichte</w:t>
      </w:r>
    </w:p>
    <w:p w:rsidR="00436DAB" w:rsidRDefault="000E1F5D">
      <w:pPr>
        <w:pStyle w:val="Standard"/>
        <w:spacing w:line="360" w:lineRule="auto"/>
        <w:ind w:left="540"/>
        <w:jc w:val="both"/>
        <w:rPr>
          <w:b/>
          <w:bCs/>
          <w:sz w:val="28"/>
          <w:szCs w:val="28"/>
        </w:rPr>
      </w:pPr>
      <w:r>
        <w:rPr>
          <w:rFonts w:eastAsia="Arial, Helvetica, sans-serif" w:cs="Tahoma (Vietnamese)"/>
          <w:b/>
          <w:bCs/>
          <w:sz w:val="28"/>
          <w:szCs w:val="28"/>
        </w:rPr>
        <w:t xml:space="preserve">9.  </w:t>
      </w:r>
      <w:r>
        <w:rPr>
          <w:rFonts w:eastAsia="Arial, Helvetica, sans-serif" w:cs="Tahoma (Vietnamese)"/>
          <w:b/>
          <w:bCs/>
          <w:sz w:val="28"/>
          <w:szCs w:val="28"/>
          <w:lang w:val="de-DE"/>
        </w:rPr>
        <w:t>Peters Papa heißt</w:t>
      </w:r>
    </w:p>
    <w:p w:rsidR="00436DAB" w:rsidRDefault="000E1F5D">
      <w:pPr>
        <w:pStyle w:val="Standard"/>
        <w:spacing w:line="360" w:lineRule="auto"/>
        <w:ind w:left="540"/>
        <w:jc w:val="both"/>
        <w:rPr>
          <w:sz w:val="28"/>
          <w:szCs w:val="28"/>
        </w:rPr>
      </w:pPr>
      <w:r>
        <w:rPr>
          <w:rFonts w:eastAsia="Arial, Helvetica, sans-serif" w:cs="Tahoma (Vietnamese)"/>
          <w:sz w:val="28"/>
          <w:szCs w:val="28"/>
          <w:lang w:val="de-DE"/>
        </w:rPr>
        <w:t>A) Herr Müller B) Herr Krause C) Herr Berger</w:t>
      </w:r>
    </w:p>
    <w:p w:rsidR="00436DAB" w:rsidRDefault="000E1F5D">
      <w:pPr>
        <w:pStyle w:val="Standard"/>
        <w:spacing w:line="360" w:lineRule="auto"/>
        <w:ind w:left="540"/>
        <w:jc w:val="both"/>
        <w:rPr>
          <w:b/>
          <w:bCs/>
          <w:sz w:val="28"/>
          <w:szCs w:val="28"/>
        </w:rPr>
      </w:pPr>
      <w:r>
        <w:rPr>
          <w:rFonts w:eastAsia="Arial, Helvetica, sans-serif" w:cs="Tahoma (Vietnamese)"/>
          <w:b/>
          <w:bCs/>
          <w:sz w:val="28"/>
          <w:szCs w:val="28"/>
        </w:rPr>
        <w:t xml:space="preserve">10.  </w:t>
      </w:r>
      <w:r>
        <w:rPr>
          <w:rFonts w:eastAsia="Arial, Helvetica, sans-serif" w:cs="Tahoma (Vietnamese)"/>
          <w:b/>
          <w:bCs/>
          <w:sz w:val="28"/>
          <w:szCs w:val="28"/>
          <w:lang w:val="de-DE"/>
        </w:rPr>
        <w:t xml:space="preserve">Peter </w:t>
      </w:r>
      <w:r>
        <w:rPr>
          <w:rFonts w:eastAsia="Arial, Helvetica, sans-serif" w:cs="Tahoma (Vietnamese)"/>
          <w:b/>
          <w:bCs/>
          <w:sz w:val="28"/>
          <w:szCs w:val="28"/>
          <w:lang w:val="de-AT"/>
        </w:rPr>
        <w:t>ist zwar ... fertig mit der Aufgabe.</w:t>
      </w:r>
    </w:p>
    <w:p w:rsidR="00436DAB" w:rsidRDefault="000E1F5D">
      <w:pPr>
        <w:pStyle w:val="Standard"/>
        <w:spacing w:line="360" w:lineRule="auto"/>
        <w:ind w:left="540"/>
        <w:jc w:val="both"/>
        <w:rPr>
          <w:sz w:val="28"/>
          <w:szCs w:val="28"/>
          <w:lang w:val="de-DE"/>
        </w:rPr>
      </w:pPr>
      <w:r>
        <w:rPr>
          <w:rFonts w:eastAsia="Arial, Helvetica, sans-serif" w:cs="Tahoma (Vietnamese)"/>
          <w:sz w:val="28"/>
          <w:szCs w:val="28"/>
          <w:lang w:val="de-DE"/>
        </w:rPr>
        <w:t>A) schnell B) langsam C) oft</w:t>
      </w:r>
    </w:p>
    <w:p w:rsidR="00436DAB" w:rsidRDefault="000E1F5D">
      <w:pPr>
        <w:pStyle w:val="Standard"/>
        <w:spacing w:line="360" w:lineRule="auto"/>
        <w:ind w:left="540"/>
        <w:jc w:val="both"/>
        <w:rPr>
          <w:b/>
          <w:bCs/>
          <w:sz w:val="28"/>
          <w:szCs w:val="28"/>
        </w:rPr>
      </w:pPr>
      <w:r>
        <w:rPr>
          <w:rFonts w:eastAsia="Arial, Helvetica, sans-serif" w:cs="Tahoma (Vietnamese)"/>
          <w:b/>
          <w:bCs/>
          <w:sz w:val="28"/>
          <w:szCs w:val="28"/>
        </w:rPr>
        <w:t xml:space="preserve">11. </w:t>
      </w:r>
      <w:r>
        <w:rPr>
          <w:rFonts w:eastAsia="Arial, Helvetica, sans-serif" w:cs="Tahoma (Vietnamese)"/>
          <w:b/>
          <w:bCs/>
          <w:sz w:val="28"/>
          <w:szCs w:val="28"/>
          <w:lang w:val="de-DE"/>
        </w:rPr>
        <w:t>Die Lehrerin ist</w:t>
      </w:r>
    </w:p>
    <w:p w:rsidR="00436DAB" w:rsidRDefault="000E1F5D">
      <w:pPr>
        <w:pStyle w:val="Standard"/>
        <w:spacing w:line="360" w:lineRule="auto"/>
        <w:ind w:left="540"/>
        <w:jc w:val="both"/>
        <w:rPr>
          <w:sz w:val="28"/>
          <w:szCs w:val="28"/>
        </w:rPr>
      </w:pPr>
      <w:r>
        <w:rPr>
          <w:rFonts w:eastAsia="Arial, Helvetica, sans-serif" w:cs="Tahoma (Vietnamese)"/>
          <w:sz w:val="28"/>
          <w:szCs w:val="28"/>
          <w:lang w:val="de-DE"/>
        </w:rPr>
        <w:t xml:space="preserve">A) stolz auf ihn  B) </w:t>
      </w:r>
      <w:r>
        <w:rPr>
          <w:rFonts w:eastAsia="Arial, Helvetica, sans-serif" w:cs="Tahoma (Vietnamese)"/>
          <w:sz w:val="28"/>
          <w:szCs w:val="28"/>
          <w:lang w:val="de-AT"/>
        </w:rPr>
        <w:t xml:space="preserve">unzufrieden mit ihm </w:t>
      </w:r>
      <w:r>
        <w:rPr>
          <w:rFonts w:eastAsia="Arial, Helvetica, sans-serif" w:cs="Tahoma (Vietnamese)"/>
          <w:sz w:val="28"/>
          <w:szCs w:val="28"/>
          <w:lang w:val="de-DE"/>
        </w:rPr>
        <w:t>C) froh</w:t>
      </w:r>
    </w:p>
    <w:p w:rsidR="00436DAB" w:rsidRDefault="000E1F5D">
      <w:pPr>
        <w:pStyle w:val="Standard"/>
        <w:spacing w:line="360" w:lineRule="auto"/>
        <w:ind w:left="540"/>
        <w:jc w:val="both"/>
        <w:rPr>
          <w:b/>
          <w:bCs/>
          <w:sz w:val="28"/>
          <w:szCs w:val="28"/>
        </w:rPr>
      </w:pPr>
      <w:r>
        <w:rPr>
          <w:rFonts w:eastAsia="Arial, Helvetica, sans-serif" w:cs="Tahoma (Vietnamese)"/>
          <w:b/>
          <w:bCs/>
          <w:sz w:val="28"/>
          <w:szCs w:val="28"/>
        </w:rPr>
        <w:lastRenderedPageBreak/>
        <w:t xml:space="preserve">12.  </w:t>
      </w:r>
      <w:r>
        <w:rPr>
          <w:rFonts w:eastAsia="Arial, Helvetica, sans-serif" w:cs="Tahoma (Vietnamese)"/>
          <w:b/>
          <w:bCs/>
          <w:sz w:val="28"/>
          <w:szCs w:val="28"/>
          <w:lang w:val="de-DE"/>
        </w:rPr>
        <w:t>Peter krigt … wie andere Kinder.</w:t>
      </w:r>
    </w:p>
    <w:p w:rsidR="00436DAB" w:rsidRDefault="000E1F5D">
      <w:pPr>
        <w:pStyle w:val="Standard"/>
        <w:spacing w:line="360" w:lineRule="auto"/>
        <w:ind w:left="540"/>
        <w:jc w:val="both"/>
        <w:rPr>
          <w:sz w:val="28"/>
          <w:szCs w:val="28"/>
        </w:rPr>
      </w:pPr>
      <w:r>
        <w:rPr>
          <w:rFonts w:eastAsia="Arial, Helvetica, sans-serif" w:cs="Tahoma (Vietnamese)"/>
          <w:sz w:val="28"/>
          <w:szCs w:val="28"/>
          <w:lang w:val="de-DE"/>
        </w:rPr>
        <w:t xml:space="preserve">A) </w:t>
      </w:r>
      <w:r>
        <w:rPr>
          <w:rFonts w:eastAsia="Arial, Helvetica, sans-serif" w:cs="Tahoma (Vietnamese)"/>
          <w:sz w:val="28"/>
          <w:szCs w:val="28"/>
          <w:lang w:val="de-AT"/>
        </w:rPr>
        <w:t>dieselbe Aufgaben</w:t>
      </w:r>
      <w:r>
        <w:rPr>
          <w:rFonts w:eastAsia="Arial, Helvetica, sans-serif" w:cs="Tahoma (Vietnamese)"/>
          <w:sz w:val="28"/>
          <w:szCs w:val="28"/>
          <w:lang w:val="de-DE"/>
        </w:rPr>
        <w:t xml:space="preserve"> B) </w:t>
      </w:r>
      <w:r>
        <w:rPr>
          <w:rFonts w:eastAsia="Arial, Helvetica, sans-serif" w:cs="Tahoma (Vietnamese)"/>
          <w:sz w:val="28"/>
          <w:szCs w:val="28"/>
          <w:lang w:val="de-AT"/>
        </w:rPr>
        <w:t xml:space="preserve"> </w:t>
      </w:r>
      <w:r>
        <w:rPr>
          <w:rFonts w:eastAsia="Arial, Helvetica, sans-serif" w:cs="Tahoma (Vietnamese)"/>
          <w:sz w:val="28"/>
          <w:szCs w:val="28"/>
          <w:lang w:val="de-DE"/>
        </w:rPr>
        <w:t xml:space="preserve">verschiedene  </w:t>
      </w:r>
      <w:r>
        <w:rPr>
          <w:rFonts w:eastAsia="Arial, Helvetica, sans-serif" w:cs="Tahoma (Vietnamese)"/>
          <w:sz w:val="28"/>
          <w:szCs w:val="28"/>
          <w:lang w:val="de-AT"/>
        </w:rPr>
        <w:t xml:space="preserve">Aufgaben </w:t>
      </w:r>
      <w:r>
        <w:rPr>
          <w:rFonts w:eastAsia="Arial, Helvetica, sans-serif" w:cs="Tahoma (Vietnamese)"/>
          <w:sz w:val="28"/>
          <w:szCs w:val="28"/>
          <w:lang w:val="de-DE"/>
        </w:rPr>
        <w:t>C) leichte Aufgaben</w:t>
      </w:r>
    </w:p>
    <w:p w:rsidR="00436DAB" w:rsidRDefault="000E1F5D">
      <w:pPr>
        <w:pStyle w:val="Standard"/>
        <w:spacing w:line="360" w:lineRule="auto"/>
        <w:ind w:left="540"/>
        <w:jc w:val="both"/>
        <w:rPr>
          <w:b/>
          <w:bCs/>
          <w:sz w:val="28"/>
          <w:szCs w:val="28"/>
        </w:rPr>
      </w:pPr>
      <w:r>
        <w:rPr>
          <w:rFonts w:eastAsia="Arial, Helvetica, sans-serif" w:cs="Tahoma (Vietnamese)"/>
          <w:b/>
          <w:bCs/>
          <w:sz w:val="28"/>
          <w:szCs w:val="28"/>
        </w:rPr>
        <w:t xml:space="preserve">13.  </w:t>
      </w:r>
      <w:r>
        <w:rPr>
          <w:rFonts w:eastAsia="Arial, Helvetica, sans-serif" w:cs="Tahoma (Vietnamese)"/>
          <w:b/>
          <w:bCs/>
          <w:sz w:val="28"/>
          <w:szCs w:val="28"/>
          <w:lang w:val="de-DE"/>
        </w:rPr>
        <w:t>Die Lehrerin versucht  … Aufgaben ihm zu geben</w:t>
      </w:r>
    </w:p>
    <w:p w:rsidR="00436DAB" w:rsidRDefault="000E1F5D">
      <w:pPr>
        <w:pStyle w:val="Standard"/>
        <w:spacing w:line="360" w:lineRule="auto"/>
        <w:ind w:left="540"/>
        <w:jc w:val="both"/>
        <w:rPr>
          <w:b/>
          <w:bCs/>
          <w:sz w:val="28"/>
          <w:szCs w:val="28"/>
        </w:rPr>
      </w:pPr>
      <w:r>
        <w:rPr>
          <w:rFonts w:eastAsia="Arial, Helvetica, sans-serif" w:cs="Tahoma (Vietnamese)"/>
          <w:b/>
          <w:bCs/>
          <w:sz w:val="28"/>
          <w:szCs w:val="28"/>
          <w:lang w:val="de-DE"/>
        </w:rPr>
        <w:t>A) schwere  B) leichte C) einfache</w:t>
      </w:r>
    </w:p>
    <w:p w:rsidR="00436DAB" w:rsidRDefault="000E1F5D">
      <w:pPr>
        <w:pStyle w:val="Standard"/>
        <w:spacing w:line="360" w:lineRule="auto"/>
        <w:ind w:left="540"/>
        <w:jc w:val="both"/>
        <w:rPr>
          <w:b/>
          <w:bCs/>
          <w:sz w:val="28"/>
          <w:szCs w:val="28"/>
        </w:rPr>
      </w:pPr>
      <w:r>
        <w:rPr>
          <w:rFonts w:eastAsia="Arial, Helvetica, sans-serif" w:cs="Tahoma (Vietnamese)"/>
          <w:b/>
          <w:bCs/>
          <w:sz w:val="28"/>
          <w:szCs w:val="28"/>
        </w:rPr>
        <w:t xml:space="preserve">14. </w:t>
      </w:r>
      <w:r>
        <w:rPr>
          <w:rFonts w:eastAsia="Arial, Helvetica, sans-serif" w:cs="Tahoma (Vietnamese)"/>
          <w:b/>
          <w:bCs/>
          <w:sz w:val="28"/>
          <w:szCs w:val="28"/>
          <w:lang w:val="de-DE"/>
        </w:rPr>
        <w:t>Die Lehrerin</w:t>
      </w:r>
      <w:r>
        <w:rPr>
          <w:rFonts w:eastAsia="Arial, Helvetica, sans-serif" w:cs="Tahoma (Vietnamese)"/>
          <w:b/>
          <w:bCs/>
          <w:sz w:val="28"/>
          <w:szCs w:val="28"/>
          <w:lang w:val="de-AT"/>
        </w:rPr>
        <w:t xml:space="preserve"> möchte, dass   …</w:t>
      </w:r>
    </w:p>
    <w:p w:rsidR="00436DAB" w:rsidRDefault="000E1F5D">
      <w:pPr>
        <w:pStyle w:val="Standard"/>
        <w:spacing w:line="360" w:lineRule="auto"/>
        <w:ind w:left="540"/>
        <w:jc w:val="both"/>
        <w:rPr>
          <w:sz w:val="28"/>
          <w:szCs w:val="28"/>
          <w:lang w:val="de-DE"/>
        </w:rPr>
      </w:pPr>
      <w:r>
        <w:rPr>
          <w:rFonts w:eastAsia="Arial, Helvetica, sans-serif" w:cs="Tahoma (Vietnamese)"/>
          <w:sz w:val="28"/>
          <w:szCs w:val="28"/>
          <w:lang w:val="de-DE"/>
        </w:rPr>
        <w:t xml:space="preserve">A) die Familie </w:t>
      </w:r>
      <w:r>
        <w:rPr>
          <w:rFonts w:eastAsia="Arial, Helvetica, sans-serif" w:cs="Tahoma (Vietnamese)"/>
          <w:sz w:val="28"/>
          <w:szCs w:val="28"/>
          <w:lang w:val="de-AT"/>
        </w:rPr>
        <w:t>zu Hause auch auf P</w:t>
      </w:r>
      <w:r>
        <w:rPr>
          <w:rFonts w:eastAsia="Arial, Helvetica, sans-serif" w:cs="Tahoma (Vietnamese)"/>
          <w:sz w:val="28"/>
          <w:szCs w:val="28"/>
          <w:lang w:val="de-DE"/>
        </w:rPr>
        <w:t>eter</w:t>
      </w:r>
      <w:r>
        <w:rPr>
          <w:rFonts w:eastAsia="Arial, Helvetica, sans-serif" w:cs="Tahoma (Vietnamese)"/>
          <w:sz w:val="28"/>
          <w:szCs w:val="28"/>
          <w:lang w:val="de-AT"/>
        </w:rPr>
        <w:t xml:space="preserve"> ein bisschen einwirken k</w:t>
      </w:r>
      <w:r>
        <w:rPr>
          <w:rFonts w:eastAsia="Arial, Helvetica, sans-serif" w:cs="Tahoma (Vietnamese)"/>
          <w:sz w:val="28"/>
          <w:szCs w:val="28"/>
          <w:lang w:val="de-DE"/>
        </w:rPr>
        <w:t>ann.</w:t>
      </w:r>
    </w:p>
    <w:p w:rsidR="00436DAB" w:rsidRDefault="000E1F5D">
      <w:pPr>
        <w:pStyle w:val="Standard"/>
        <w:spacing w:line="360" w:lineRule="auto"/>
        <w:ind w:left="540"/>
        <w:jc w:val="both"/>
        <w:rPr>
          <w:sz w:val="28"/>
          <w:szCs w:val="28"/>
          <w:lang w:val="de-DE"/>
        </w:rPr>
      </w:pPr>
      <w:r>
        <w:rPr>
          <w:rFonts w:eastAsia="Arial, Helvetica, sans-serif" w:cs="Tahoma (Vietnamese)"/>
          <w:sz w:val="28"/>
          <w:szCs w:val="28"/>
          <w:lang w:val="de-DE"/>
        </w:rPr>
        <w:t>B) Peter mehr Zeit zu Hause verbringt.</w:t>
      </w:r>
    </w:p>
    <w:p w:rsidR="00436DAB" w:rsidRDefault="000E1F5D">
      <w:pPr>
        <w:pStyle w:val="Standard"/>
        <w:spacing w:line="360" w:lineRule="auto"/>
        <w:ind w:left="540"/>
        <w:jc w:val="both"/>
        <w:rPr>
          <w:sz w:val="28"/>
          <w:szCs w:val="28"/>
          <w:lang w:val="de-DE"/>
        </w:rPr>
      </w:pPr>
      <w:r>
        <w:rPr>
          <w:rFonts w:eastAsia="Arial, Helvetica, sans-serif" w:cs="Tahoma (Vietnamese)"/>
          <w:sz w:val="28"/>
          <w:szCs w:val="28"/>
          <w:lang w:val="de-DE"/>
        </w:rPr>
        <w:t>C) Peter mehr Aufgaben zu Hause macht.</w:t>
      </w:r>
    </w:p>
    <w:p w:rsidR="00436DAB" w:rsidRDefault="000E1F5D">
      <w:pPr>
        <w:pStyle w:val="Standard"/>
        <w:spacing w:line="360" w:lineRule="auto"/>
        <w:ind w:left="540"/>
        <w:jc w:val="both"/>
        <w:rPr>
          <w:b/>
          <w:bCs/>
          <w:sz w:val="28"/>
          <w:szCs w:val="28"/>
        </w:rPr>
      </w:pPr>
      <w:r>
        <w:rPr>
          <w:rFonts w:eastAsia="Arial, Helvetica, sans-serif" w:cs="Tahoma (Vietnamese)"/>
          <w:b/>
          <w:bCs/>
          <w:sz w:val="28"/>
          <w:szCs w:val="28"/>
        </w:rPr>
        <w:t xml:space="preserve">15.  </w:t>
      </w:r>
      <w:r>
        <w:rPr>
          <w:rFonts w:eastAsia="Arial, Helvetica, sans-serif" w:cs="Tahoma (Vietnamese)"/>
          <w:b/>
          <w:bCs/>
          <w:sz w:val="28"/>
          <w:szCs w:val="28"/>
          <w:lang w:val="de-DE"/>
        </w:rPr>
        <w:t>Der Vater verspricht auch … sagen.</w:t>
      </w:r>
    </w:p>
    <w:p w:rsidR="00436DAB" w:rsidRDefault="000E1F5D">
      <w:pPr>
        <w:pStyle w:val="Standard"/>
        <w:spacing w:line="360" w:lineRule="auto"/>
        <w:ind w:left="540"/>
        <w:jc w:val="both"/>
        <w:rPr>
          <w:sz w:val="28"/>
          <w:szCs w:val="28"/>
        </w:rPr>
      </w:pPr>
      <w:r>
        <w:rPr>
          <w:rFonts w:eastAsia="Arial, Helvetica, sans-serif" w:cs="Tahoma (Vietnamese)"/>
          <w:sz w:val="28"/>
          <w:szCs w:val="28"/>
          <w:lang w:val="de-DE"/>
        </w:rPr>
        <w:t>A) dem Großvater B) der Großmutter C) der Mutter</w:t>
      </w:r>
    </w:p>
    <w:p w:rsidR="00436DAB" w:rsidRDefault="00436DAB">
      <w:pPr>
        <w:pStyle w:val="Standard"/>
        <w:spacing w:line="360" w:lineRule="auto"/>
        <w:ind w:left="540"/>
        <w:jc w:val="both"/>
        <w:rPr>
          <w:sz w:val="28"/>
          <w:szCs w:val="28"/>
        </w:rPr>
      </w:pPr>
    </w:p>
    <w:p w:rsidR="00436DAB" w:rsidRDefault="00436DAB">
      <w:pPr>
        <w:pStyle w:val="Standard"/>
        <w:spacing w:line="360" w:lineRule="auto"/>
        <w:ind w:left="540"/>
        <w:jc w:val="both"/>
        <w:rPr>
          <w:sz w:val="28"/>
          <w:szCs w:val="28"/>
        </w:rPr>
      </w:pPr>
    </w:p>
    <w:p w:rsidR="00436DAB" w:rsidRDefault="000E1F5D">
      <w:pPr>
        <w:pStyle w:val="Standard"/>
        <w:spacing w:line="360" w:lineRule="auto"/>
        <w:ind w:left="540"/>
        <w:jc w:val="center"/>
        <w:rPr>
          <w:b/>
          <w:bCs/>
          <w:sz w:val="28"/>
          <w:szCs w:val="28"/>
        </w:rPr>
      </w:pPr>
      <w:r>
        <w:rPr>
          <w:rFonts w:eastAsia="Arial, Helvetica, sans-serif" w:cs="Tahoma (Vietnamese)"/>
          <w:b/>
          <w:bCs/>
          <w:sz w:val="28"/>
          <w:szCs w:val="28"/>
          <w:lang w:val="de-DE"/>
        </w:rPr>
        <w:t>Schreiben</w:t>
      </w:r>
    </w:p>
    <w:p w:rsidR="00436DAB" w:rsidRDefault="000E1F5D">
      <w:pPr>
        <w:pStyle w:val="Standard"/>
        <w:spacing w:line="360" w:lineRule="auto"/>
        <w:ind w:left="540"/>
        <w:jc w:val="both"/>
        <w:rPr>
          <w:b/>
          <w:bCs/>
          <w:sz w:val="28"/>
          <w:szCs w:val="28"/>
        </w:rPr>
      </w:pPr>
      <w:r>
        <w:rPr>
          <w:rFonts w:eastAsia="Arial, Helvetica, sans-serif" w:cs="Tahoma (Vietnamese)"/>
          <w:b/>
          <w:bCs/>
          <w:sz w:val="28"/>
          <w:szCs w:val="28"/>
          <w:lang w:val="de-DE"/>
        </w:rPr>
        <w:t>Lesen Sie den Anfang und das Ende der Geschic</w:t>
      </w:r>
      <w:r>
        <w:rPr>
          <w:rFonts w:eastAsia="Arial, Helvetica, sans-serif" w:cs="Tahoma (Vietnamese)"/>
          <w:b/>
          <w:bCs/>
          <w:sz w:val="28"/>
          <w:szCs w:val="28"/>
          <w:lang w:val="de-DE"/>
        </w:rPr>
        <w:t xml:space="preserve">hte. Wie könnte der Handlungsablauf der Geschichte aussehen? Erfinden Sie den Mittelteil (ca. 300 Wörter). Verlassen Sie sich dabei auf  Ihre  eigenen  Kenntnisse  und  Erfahrungen,  versuchen  Sie  sich  in  die  Personen hineinzuversetzen. Schreiben Sie </w:t>
      </w:r>
      <w:r>
        <w:rPr>
          <w:rFonts w:eastAsia="Arial, Helvetica, sans-serif" w:cs="Tahoma (Vietnamese)"/>
          <w:b/>
          <w:bCs/>
          <w:sz w:val="28"/>
          <w:szCs w:val="28"/>
          <w:lang w:val="de-DE"/>
        </w:rPr>
        <w:t>zur ganzen Geschichte noch den passenden Titel dazu. Sie</w:t>
      </w:r>
    </w:p>
    <w:p w:rsidR="00436DAB" w:rsidRDefault="000E1F5D">
      <w:pPr>
        <w:pStyle w:val="Standard"/>
        <w:spacing w:line="360" w:lineRule="auto"/>
        <w:ind w:left="540"/>
        <w:jc w:val="both"/>
        <w:rPr>
          <w:b/>
          <w:bCs/>
          <w:sz w:val="28"/>
          <w:szCs w:val="28"/>
        </w:rPr>
      </w:pPr>
      <w:r>
        <w:rPr>
          <w:rFonts w:eastAsia="Arial, Helvetica, sans-serif" w:cs="Tahoma (Vietnamese)"/>
          <w:b/>
          <w:bCs/>
          <w:sz w:val="28"/>
          <w:szCs w:val="28"/>
          <w:lang w:val="de-DE"/>
        </w:rPr>
        <w:t>haben 60 Minuten Zeit.</w:t>
      </w:r>
    </w:p>
    <w:p w:rsidR="00436DAB" w:rsidRDefault="000E1F5D">
      <w:pPr>
        <w:pStyle w:val="Textbodyindent"/>
        <w:spacing w:before="0" w:line="360" w:lineRule="auto"/>
        <w:jc w:val="both"/>
        <w:rPr>
          <w:sz w:val="28"/>
          <w:szCs w:val="28"/>
        </w:rPr>
      </w:pPr>
      <w:r>
        <w:rPr>
          <w:sz w:val="28"/>
          <w:szCs w:val="28"/>
        </w:rPr>
        <w:t>Einmal brachte ein Freund dem Meister Avanti ein Kaninchen.Avanti dankte für das Geschenk, machte aus dem Kaninchen eine gute Suppe, und sie aßen die Suppe mit großem Appetit.</w:t>
      </w:r>
    </w:p>
    <w:p w:rsidR="00436DAB" w:rsidRDefault="000E1F5D">
      <w:pPr>
        <w:pStyle w:val="Standard"/>
        <w:shd w:val="clear" w:color="auto" w:fill="FFFFFF"/>
        <w:spacing w:line="360" w:lineRule="auto"/>
        <w:ind w:left="34" w:firstLine="548"/>
        <w:jc w:val="both"/>
        <w:rPr>
          <w:color w:val="000000"/>
          <w:sz w:val="28"/>
          <w:szCs w:val="28"/>
          <w:lang w:val="de-DE"/>
        </w:rPr>
      </w:pPr>
      <w:r>
        <w:rPr>
          <w:rFonts w:eastAsia="Arial, Helvetica, sans-serif" w:cs="Tahoma (Vietnamese)"/>
          <w:color w:val="000000"/>
          <w:sz w:val="28"/>
          <w:szCs w:val="28"/>
          <w:lang w:val="de-DE"/>
        </w:rPr>
        <w:t>Eine Woche später kam ein Mann zu Avanti. „Ich bin ein Freund deines Freundes. Er hat dir ein Kaninchen geschenkt", sagte der Mann. Avanti bat ihn ins Haus, gab ihm Suppe und Tee. Nach einigen Tagen kamen zu Avanti schon fünf oder sechs Männer.</w:t>
      </w:r>
    </w:p>
    <w:p w:rsidR="00436DAB" w:rsidRDefault="00436DAB">
      <w:pPr>
        <w:pStyle w:val="Standard"/>
        <w:spacing w:line="360" w:lineRule="auto"/>
        <w:ind w:left="540"/>
        <w:jc w:val="both"/>
        <w:rPr>
          <w:b/>
          <w:bCs/>
          <w:i/>
          <w:iCs/>
          <w:sz w:val="28"/>
          <w:szCs w:val="28"/>
        </w:rPr>
      </w:pPr>
    </w:p>
    <w:p w:rsidR="00436DAB" w:rsidRDefault="000E1F5D">
      <w:pPr>
        <w:pStyle w:val="Standard"/>
        <w:spacing w:line="360" w:lineRule="auto"/>
        <w:ind w:left="540"/>
        <w:jc w:val="both"/>
        <w:rPr>
          <w:b/>
          <w:bCs/>
          <w:i/>
          <w:iCs/>
          <w:sz w:val="28"/>
          <w:szCs w:val="28"/>
        </w:rPr>
      </w:pPr>
      <w:r>
        <w:rPr>
          <w:rFonts w:eastAsia="Arial, Helvetica, sans-serif" w:cs="Tahoma (Vietnamese)"/>
          <w:b/>
          <w:bCs/>
          <w:i/>
          <w:iCs/>
          <w:sz w:val="28"/>
          <w:szCs w:val="28"/>
          <w:lang w:val="de-DE"/>
        </w:rPr>
        <w:t xml:space="preserve">... </w:t>
      </w:r>
      <w:r>
        <w:rPr>
          <w:rFonts w:eastAsia="Arial, Helvetica, sans-serif" w:cs="Tahoma (Vietnamese)"/>
          <w:b/>
          <w:bCs/>
          <w:i/>
          <w:iCs/>
          <w:sz w:val="28"/>
          <w:szCs w:val="28"/>
          <w:lang w:val="de-DE"/>
        </w:rPr>
        <w:t>Mittelteil ...</w:t>
      </w:r>
    </w:p>
    <w:p w:rsidR="00436DAB" w:rsidRDefault="00436DAB">
      <w:pPr>
        <w:pStyle w:val="Standard"/>
        <w:spacing w:line="360" w:lineRule="auto"/>
        <w:ind w:left="540"/>
        <w:jc w:val="both"/>
        <w:rPr>
          <w:b/>
          <w:bCs/>
          <w:i/>
          <w:iCs/>
          <w:sz w:val="28"/>
          <w:szCs w:val="28"/>
        </w:rPr>
      </w:pPr>
    </w:p>
    <w:p w:rsidR="00436DAB" w:rsidRDefault="000E1F5D">
      <w:pPr>
        <w:pStyle w:val="Standard"/>
        <w:spacing w:line="360" w:lineRule="auto"/>
        <w:ind w:left="540"/>
        <w:jc w:val="both"/>
        <w:rPr>
          <w:sz w:val="28"/>
          <w:szCs w:val="28"/>
        </w:rPr>
      </w:pPr>
      <w:r>
        <w:rPr>
          <w:rFonts w:eastAsia="Arial, Helvetica, sans-serif" w:cs="Tahoma (Vietnamese)"/>
          <w:sz w:val="28"/>
          <w:szCs w:val="28"/>
          <w:lang w:val="de-DE"/>
        </w:rPr>
        <w:t>Jetzt kommen zu Avanti nicht mehr Kaninchensuppe essen.</w:t>
      </w:r>
    </w:p>
    <w:p w:rsidR="00436DAB" w:rsidRDefault="000E1F5D">
      <w:pPr>
        <w:pStyle w:val="Standard"/>
        <w:spacing w:line="360" w:lineRule="auto"/>
        <w:ind w:left="540"/>
        <w:jc w:val="center"/>
        <w:rPr>
          <w:b/>
          <w:bCs/>
          <w:i/>
          <w:iCs/>
          <w:sz w:val="28"/>
          <w:szCs w:val="28"/>
        </w:rPr>
      </w:pPr>
      <w:r>
        <w:rPr>
          <w:rFonts w:eastAsia="Arial, Helvetica, sans-serif" w:cs="Tahoma (Vietnamese)"/>
          <w:b/>
          <w:bCs/>
          <w:i/>
          <w:iCs/>
          <w:sz w:val="28"/>
          <w:szCs w:val="28"/>
          <w:lang w:val="de-DE"/>
        </w:rPr>
        <w:lastRenderedPageBreak/>
        <w:t>Перенесите свои решения в БЛАНК ОТВЕТОВ</w:t>
      </w:r>
    </w:p>
    <w:p w:rsidR="00436DAB" w:rsidRDefault="000E1F5D">
      <w:pPr>
        <w:pStyle w:val="Standard"/>
        <w:spacing w:line="360" w:lineRule="auto"/>
        <w:ind w:left="540"/>
        <w:jc w:val="center"/>
        <w:rPr>
          <w:b/>
          <w:bCs/>
          <w:i/>
          <w:iCs/>
          <w:sz w:val="28"/>
          <w:szCs w:val="28"/>
        </w:rPr>
      </w:pPr>
      <w:r>
        <w:rPr>
          <w:rFonts w:eastAsia="Arial, Helvetica, sans-serif" w:cs="Tahoma (Vietnamese)"/>
          <w:b/>
          <w:bCs/>
          <w:i/>
          <w:iCs/>
          <w:sz w:val="28"/>
          <w:szCs w:val="28"/>
          <w:lang w:val="de-DE"/>
        </w:rPr>
        <w:t>Устная часть</w:t>
      </w:r>
    </w:p>
    <w:p w:rsidR="00436DAB" w:rsidRDefault="000E1F5D">
      <w:pPr>
        <w:pStyle w:val="Standard"/>
        <w:spacing w:line="360" w:lineRule="auto"/>
        <w:ind w:left="540"/>
        <w:jc w:val="center"/>
        <w:rPr>
          <w:b/>
          <w:bCs/>
          <w:i/>
          <w:iCs/>
          <w:sz w:val="28"/>
          <w:szCs w:val="28"/>
        </w:rPr>
      </w:pPr>
      <w:r>
        <w:rPr>
          <w:rFonts w:eastAsia="Arial, Helvetica, sans-serif" w:cs="Tahoma (Vietnamese)"/>
          <w:b/>
          <w:bCs/>
          <w:i/>
          <w:iCs/>
          <w:sz w:val="28"/>
          <w:szCs w:val="28"/>
          <w:lang w:val="de-DE"/>
        </w:rPr>
        <w:t>Задание</w:t>
      </w:r>
    </w:p>
    <w:p w:rsidR="00436DAB" w:rsidRDefault="000E1F5D">
      <w:pPr>
        <w:pStyle w:val="Standard"/>
        <w:spacing w:line="360" w:lineRule="auto"/>
        <w:ind w:left="540"/>
        <w:jc w:val="both"/>
        <w:rPr>
          <w:b/>
          <w:bCs/>
          <w:sz w:val="28"/>
          <w:szCs w:val="28"/>
        </w:rPr>
      </w:pPr>
      <w:r>
        <w:rPr>
          <w:rFonts w:eastAsia="Arial, Helvetica, sans-serif" w:cs="Tahoma (Vietnamese)"/>
          <w:b/>
          <w:bCs/>
          <w:sz w:val="28"/>
          <w:szCs w:val="28"/>
          <w:lang w:val="de-DE"/>
        </w:rPr>
        <w:t>Sie sollen  in einer 3er –oder 4er Gruppe eine Talkshow vorbereiten. Die Präsentation der Talkshow soll ca. 10 – 12 Min</w:t>
      </w:r>
      <w:r>
        <w:rPr>
          <w:rFonts w:eastAsia="Arial, Helvetica, sans-serif" w:cs="Tahoma (Vietnamese)"/>
          <w:b/>
          <w:bCs/>
          <w:sz w:val="28"/>
          <w:szCs w:val="28"/>
          <w:lang w:val="de-DE"/>
        </w:rPr>
        <w:t xml:space="preserve">. dauern. Für die Vorbereitung haben Sie 45 Min. Zeit. </w:t>
      </w:r>
      <w:r>
        <w:rPr>
          <w:rFonts w:eastAsia="Arial, Helvetica, sans-serif" w:cs="Tahoma (Vietnamese)"/>
          <w:sz w:val="28"/>
          <w:szCs w:val="28"/>
          <w:lang w:val="de-DE"/>
        </w:rPr>
        <w:t>Das Thema der Talkshow ist:</w:t>
      </w:r>
      <w:r>
        <w:rPr>
          <w:rFonts w:eastAsia="Arial, Helvetica, sans-serif" w:cs="Tahoma (Vietnamese)"/>
          <w:b/>
          <w:bCs/>
          <w:sz w:val="28"/>
          <w:szCs w:val="28"/>
          <w:lang w:val="de-DE"/>
        </w:rPr>
        <w:t xml:space="preserve"> „ Deutsch lernen – Land und Leute kennenlernen“.</w:t>
      </w:r>
    </w:p>
    <w:p w:rsidR="00436DAB" w:rsidRDefault="000E1F5D">
      <w:pPr>
        <w:pStyle w:val="Standard"/>
        <w:spacing w:line="360" w:lineRule="auto"/>
        <w:ind w:left="540"/>
        <w:jc w:val="both"/>
        <w:rPr>
          <w:b/>
          <w:bCs/>
          <w:sz w:val="28"/>
          <w:szCs w:val="28"/>
        </w:rPr>
      </w:pPr>
      <w:r>
        <w:rPr>
          <w:rFonts w:eastAsia="Arial, Helvetica, sans-serif" w:cs="Tahoma (Vietnamese)"/>
          <w:b/>
          <w:bCs/>
          <w:sz w:val="28"/>
          <w:szCs w:val="28"/>
          <w:lang w:val="de-DE"/>
        </w:rPr>
        <w:t xml:space="preserve">Folgende  Aspekte  können  dabei  besprochen  werden:   </w:t>
      </w:r>
    </w:p>
    <w:p w:rsidR="00436DAB" w:rsidRDefault="000E1F5D">
      <w:pPr>
        <w:pStyle w:val="Standard"/>
        <w:spacing w:line="360" w:lineRule="auto"/>
        <w:ind w:left="540"/>
        <w:jc w:val="both"/>
        <w:rPr>
          <w:sz w:val="28"/>
          <w:szCs w:val="28"/>
        </w:rPr>
      </w:pPr>
      <w:r>
        <w:rPr>
          <w:rFonts w:eastAsia="Arial, Helvetica, sans-serif" w:cs="Tahoma (Vietnamese)"/>
          <w:sz w:val="28"/>
          <w:szCs w:val="28"/>
          <w:lang w:val="de-DE"/>
        </w:rPr>
        <w:t>Was gibt es in Deutschland sehenswertes?</w:t>
      </w:r>
    </w:p>
    <w:p w:rsidR="00436DAB" w:rsidRDefault="000E1F5D">
      <w:pPr>
        <w:pStyle w:val="Standard"/>
        <w:spacing w:line="360" w:lineRule="auto"/>
        <w:ind w:left="540"/>
        <w:jc w:val="both"/>
        <w:rPr>
          <w:sz w:val="28"/>
          <w:szCs w:val="28"/>
        </w:rPr>
      </w:pPr>
      <w:r>
        <w:rPr>
          <w:rFonts w:eastAsia="Arial, Helvetica, sans-serif" w:cs="Tahoma (Vietnamese)"/>
          <w:sz w:val="28"/>
          <w:szCs w:val="28"/>
          <w:lang w:val="de-DE"/>
        </w:rPr>
        <w:t xml:space="preserve"> Jugendlichen in Deutschl</w:t>
      </w:r>
      <w:r>
        <w:rPr>
          <w:rFonts w:eastAsia="Arial, Helvetica, sans-serif" w:cs="Tahoma (Vietnamese)"/>
          <w:sz w:val="28"/>
          <w:szCs w:val="28"/>
          <w:lang w:val="de-DE"/>
        </w:rPr>
        <w:t>and.</w:t>
      </w:r>
    </w:p>
    <w:p w:rsidR="00436DAB" w:rsidRDefault="000E1F5D">
      <w:pPr>
        <w:pStyle w:val="Standard"/>
        <w:spacing w:line="360" w:lineRule="auto"/>
        <w:ind w:left="540"/>
        <w:jc w:val="both"/>
        <w:rPr>
          <w:sz w:val="28"/>
          <w:szCs w:val="28"/>
        </w:rPr>
      </w:pPr>
      <w:r>
        <w:rPr>
          <w:rFonts w:eastAsia="Arial, Helvetica, sans-serif" w:cs="Tahoma (Vietnamese)"/>
          <w:sz w:val="28"/>
          <w:szCs w:val="28"/>
          <w:lang w:val="de-DE"/>
        </w:rPr>
        <w:t>Ist Deutschland ein ideales Land?</w:t>
      </w:r>
    </w:p>
    <w:p w:rsidR="00436DAB" w:rsidRDefault="000E1F5D">
      <w:pPr>
        <w:pStyle w:val="Standard"/>
        <w:spacing w:line="360" w:lineRule="auto"/>
        <w:ind w:left="540"/>
        <w:jc w:val="both"/>
        <w:rPr>
          <w:b/>
          <w:bCs/>
          <w:sz w:val="28"/>
          <w:szCs w:val="28"/>
        </w:rPr>
      </w:pPr>
      <w:r>
        <w:rPr>
          <w:rFonts w:eastAsia="Arial, Helvetica, sans-serif" w:cs="Tahoma (Vietnamese)"/>
          <w:b/>
          <w:bCs/>
          <w:sz w:val="28"/>
          <w:szCs w:val="28"/>
          <w:lang w:val="de-DE"/>
        </w:rPr>
        <w:t xml:space="preserve">An der Präsentation können z.B. folgende Figuren/Personen teilnehmen:  </w:t>
      </w:r>
      <w:r>
        <w:rPr>
          <w:rFonts w:eastAsia="Arial, Helvetica, sans-serif" w:cs="Tahoma (Vietnamese)"/>
          <w:sz w:val="28"/>
          <w:szCs w:val="28"/>
          <w:lang w:val="de-DE"/>
        </w:rPr>
        <w:t>Moderator/in, bekannte/r Sammler/in, Arzt/Psychologe, Lehrer/in, Eltern/Großeltern, Jugendliche, Buchladenverkäufer/in …</w:t>
      </w:r>
    </w:p>
    <w:p w:rsidR="00436DAB" w:rsidRDefault="000E1F5D">
      <w:pPr>
        <w:pStyle w:val="Standard"/>
        <w:spacing w:line="360" w:lineRule="auto"/>
        <w:ind w:left="540"/>
        <w:jc w:val="both"/>
        <w:rPr>
          <w:b/>
          <w:bCs/>
          <w:sz w:val="28"/>
          <w:szCs w:val="28"/>
        </w:rPr>
      </w:pPr>
      <w:r>
        <w:rPr>
          <w:rFonts w:eastAsia="Arial, Helvetica, sans-serif" w:cs="Tahoma (Vietnamese)"/>
          <w:b/>
          <w:bCs/>
          <w:sz w:val="28"/>
          <w:szCs w:val="28"/>
          <w:lang w:val="de-DE"/>
        </w:rPr>
        <w:t xml:space="preserve">Sie können diese Rollen </w:t>
      </w:r>
      <w:r>
        <w:rPr>
          <w:rFonts w:eastAsia="Arial, Helvetica, sans-serif" w:cs="Tahoma (Vietnamese)"/>
          <w:b/>
          <w:bCs/>
          <w:sz w:val="28"/>
          <w:szCs w:val="28"/>
          <w:lang w:val="de-DE"/>
        </w:rPr>
        <w:t xml:space="preserve">(außer der des Moderators) auch durch andere ersetzen.  </w:t>
      </w:r>
    </w:p>
    <w:p w:rsidR="00436DAB" w:rsidRDefault="000E1F5D">
      <w:pPr>
        <w:pStyle w:val="Standard"/>
        <w:spacing w:line="360" w:lineRule="auto"/>
        <w:ind w:left="540"/>
        <w:jc w:val="both"/>
        <w:rPr>
          <w:b/>
          <w:bCs/>
          <w:sz w:val="28"/>
          <w:szCs w:val="28"/>
        </w:rPr>
      </w:pPr>
      <w:r>
        <w:rPr>
          <w:rFonts w:eastAsia="Arial, Helvetica, sans-serif" w:cs="Tahoma (Vietnamese)"/>
          <w:b/>
          <w:bCs/>
          <w:sz w:val="28"/>
          <w:szCs w:val="28"/>
          <w:lang w:val="de-DE"/>
        </w:rPr>
        <w:t>Tipps für die Vorbereitung:</w:t>
      </w:r>
    </w:p>
    <w:p w:rsidR="00436DAB" w:rsidRDefault="000E1F5D">
      <w:pPr>
        <w:pStyle w:val="Standard"/>
        <w:spacing w:line="360" w:lineRule="auto"/>
        <w:ind w:left="540"/>
        <w:jc w:val="both"/>
        <w:rPr>
          <w:sz w:val="28"/>
          <w:szCs w:val="28"/>
        </w:rPr>
      </w:pPr>
      <w:r>
        <w:rPr>
          <w:rFonts w:eastAsia="Arial, Helvetica, sans-serif" w:cs="Tahoma (Vietnamese)"/>
          <w:sz w:val="28"/>
          <w:szCs w:val="28"/>
          <w:lang w:val="de-DE"/>
        </w:rPr>
        <w:t>-  Entscheiden  Sie in der Gruppe, ob Sie bei den vorgeschlagenen Rollen bleiben.</w:t>
      </w:r>
    </w:p>
    <w:p w:rsidR="00436DAB" w:rsidRDefault="000E1F5D">
      <w:pPr>
        <w:pStyle w:val="Standard"/>
        <w:spacing w:line="360" w:lineRule="auto"/>
        <w:ind w:left="540"/>
        <w:jc w:val="both"/>
        <w:rPr>
          <w:sz w:val="28"/>
          <w:szCs w:val="28"/>
        </w:rPr>
      </w:pPr>
      <w:r>
        <w:rPr>
          <w:rFonts w:eastAsia="Arial, Helvetica, sans-serif" w:cs="Tahoma (Vietnamese)"/>
          <w:sz w:val="28"/>
          <w:szCs w:val="28"/>
          <w:lang w:val="de-DE"/>
        </w:rPr>
        <w:t xml:space="preserve">  -    Überlegen Sie zusammen, wie die Talkshow  ablaufen soll.</w:t>
      </w:r>
    </w:p>
    <w:p w:rsidR="00436DAB" w:rsidRDefault="000E1F5D">
      <w:pPr>
        <w:pStyle w:val="Standard"/>
        <w:spacing w:line="360" w:lineRule="auto"/>
        <w:ind w:left="540"/>
        <w:jc w:val="both"/>
        <w:rPr>
          <w:sz w:val="28"/>
          <w:szCs w:val="28"/>
        </w:rPr>
      </w:pPr>
      <w:r>
        <w:rPr>
          <w:rFonts w:eastAsia="Arial, Helvetica, sans-serif" w:cs="Tahoma (Vietnamese)"/>
          <w:sz w:val="28"/>
          <w:szCs w:val="28"/>
          <w:lang w:val="de-DE"/>
        </w:rPr>
        <w:t xml:space="preserve">  -    Jedes Gruppenmi</w:t>
      </w:r>
      <w:r>
        <w:rPr>
          <w:rFonts w:eastAsia="Arial, Helvetica, sans-serif" w:cs="Tahoma (Vietnamese)"/>
          <w:sz w:val="28"/>
          <w:szCs w:val="28"/>
          <w:lang w:val="de-DE"/>
        </w:rPr>
        <w:t>tglied überlegt sich seine Redebeiträge.</w:t>
      </w:r>
    </w:p>
    <w:p w:rsidR="00436DAB" w:rsidRDefault="000E1F5D">
      <w:pPr>
        <w:pStyle w:val="Standard"/>
        <w:spacing w:line="360" w:lineRule="auto"/>
        <w:ind w:left="540"/>
        <w:jc w:val="both"/>
        <w:rPr>
          <w:sz w:val="28"/>
          <w:szCs w:val="28"/>
        </w:rPr>
      </w:pPr>
      <w:r>
        <w:rPr>
          <w:rFonts w:eastAsia="Arial, Helvetica, sans-serif" w:cs="Tahoma (Vietnamese)"/>
          <w:sz w:val="28"/>
          <w:szCs w:val="28"/>
          <w:lang w:val="de-DE"/>
        </w:rPr>
        <w:t xml:space="preserve"> -   Versuchen Sie die Talkshow vor der Präsentation  einmal  durchzuspielen.</w:t>
      </w:r>
    </w:p>
    <w:p w:rsidR="00436DAB" w:rsidRDefault="000E1F5D">
      <w:pPr>
        <w:pStyle w:val="Standard"/>
        <w:spacing w:line="360" w:lineRule="auto"/>
        <w:ind w:left="540"/>
        <w:jc w:val="both"/>
        <w:rPr>
          <w:b/>
          <w:bCs/>
          <w:sz w:val="28"/>
          <w:szCs w:val="28"/>
        </w:rPr>
      </w:pPr>
      <w:r>
        <w:rPr>
          <w:rFonts w:eastAsia="Arial, Helvetica, sans-serif" w:cs="Tahoma (Vietnamese)"/>
          <w:b/>
          <w:bCs/>
          <w:sz w:val="28"/>
          <w:szCs w:val="28"/>
          <w:lang w:val="de-DE"/>
        </w:rPr>
        <w:t>Tipps für die Präsentation:</w:t>
      </w:r>
    </w:p>
    <w:p w:rsidR="00436DAB" w:rsidRDefault="000E1F5D">
      <w:pPr>
        <w:pStyle w:val="Standard"/>
        <w:numPr>
          <w:ilvl w:val="0"/>
          <w:numId w:val="2"/>
        </w:numPr>
        <w:spacing w:line="360" w:lineRule="auto"/>
        <w:jc w:val="both"/>
      </w:pPr>
      <w:r>
        <w:rPr>
          <w:rFonts w:eastAsia="Arial, Helvetica, sans-serif" w:cs="Tahoma (Vietnamese)"/>
          <w:sz w:val="28"/>
          <w:szCs w:val="28"/>
          <w:lang w:val="de-DE"/>
        </w:rPr>
        <w:t>Sprechen Sie möglichst frei.</w:t>
      </w:r>
    </w:p>
    <w:p w:rsidR="00436DAB" w:rsidRDefault="000E1F5D">
      <w:pPr>
        <w:pStyle w:val="Standard"/>
        <w:numPr>
          <w:ilvl w:val="0"/>
          <w:numId w:val="2"/>
        </w:numPr>
        <w:spacing w:line="360" w:lineRule="auto"/>
        <w:jc w:val="both"/>
      </w:pPr>
      <w:r>
        <w:rPr>
          <w:rFonts w:eastAsia="Arial, Helvetica, sans-serif" w:cs="Tahoma (Vietnamese)"/>
          <w:sz w:val="28"/>
          <w:szCs w:val="28"/>
          <w:lang w:val="de-DE"/>
        </w:rPr>
        <w:t>Achten Sie darauf, dass jedes Gruppenmitglied etwa gleich viel sagt.</w:t>
      </w:r>
    </w:p>
    <w:p w:rsidR="00436DAB" w:rsidRDefault="000E1F5D">
      <w:pPr>
        <w:pStyle w:val="Standard"/>
        <w:numPr>
          <w:ilvl w:val="0"/>
          <w:numId w:val="2"/>
        </w:numPr>
        <w:spacing w:line="360" w:lineRule="auto"/>
        <w:jc w:val="both"/>
      </w:pPr>
      <w:r>
        <w:rPr>
          <w:rFonts w:eastAsia="Arial, Helvetica, sans-serif" w:cs="Tahoma (Vietnamese)"/>
          <w:sz w:val="28"/>
          <w:szCs w:val="28"/>
          <w:lang w:val="de-DE"/>
        </w:rPr>
        <w:t>Unterstützen Sie Ihre Meinung mit Argumenten und Beispielen.</w:t>
      </w:r>
    </w:p>
    <w:p w:rsidR="00436DAB" w:rsidRDefault="00436DAB">
      <w:pPr>
        <w:pStyle w:val="Standard"/>
        <w:spacing w:line="360" w:lineRule="auto"/>
        <w:jc w:val="both"/>
        <w:rPr>
          <w:b/>
          <w:bCs/>
          <w:sz w:val="28"/>
          <w:szCs w:val="28"/>
        </w:rPr>
      </w:pPr>
    </w:p>
    <w:sectPr w:rsidR="00436DAB">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1F5D" w:rsidRDefault="000E1F5D">
      <w:r>
        <w:separator/>
      </w:r>
    </w:p>
  </w:endnote>
  <w:endnote w:type="continuationSeparator" w:id="0">
    <w:p w:rsidR="000E1F5D" w:rsidRDefault="000E1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OpenSymbol">
    <w:charset w:val="02"/>
    <w:family w:val="auto"/>
    <w:pitch w:val="default"/>
  </w:font>
  <w:font w:name="Times New Roman">
    <w:panose1 w:val="02020603050405020304"/>
    <w:charset w:val="CC"/>
    <w:family w:val="roman"/>
    <w:pitch w:val="variable"/>
    <w:sig w:usb0="E0002AFF" w:usb1="C0007841" w:usb2="00000009" w:usb3="00000000" w:csb0="000001FF" w:csb1="00000000"/>
  </w:font>
  <w:font w:name="Andale Sans UI">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GothaPro">
    <w:altName w:val="Times New Roman"/>
    <w:charset w:val="00"/>
    <w:family w:val="auto"/>
    <w:pitch w:val="default"/>
  </w:font>
  <w:font w:name="Verdana, Arial, Helvetica, sans">
    <w:altName w:val="Times New Roman"/>
    <w:charset w:val="00"/>
    <w:family w:val="auto"/>
    <w:pitch w:val="default"/>
  </w:font>
  <w:font w:name="Arial, Helvetica, sans-serif">
    <w:charset w:val="00"/>
    <w:family w:val="auto"/>
    <w:pitch w:val="default"/>
  </w:font>
  <w:font w:name="Tahoma (Vietnamese)">
    <w:charset w:val="00"/>
    <w:family w:val="auto"/>
    <w:pitch w:val="default"/>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1F5D" w:rsidRDefault="000E1F5D">
      <w:r>
        <w:rPr>
          <w:color w:val="000000"/>
        </w:rPr>
        <w:ptab w:relativeTo="margin" w:alignment="center" w:leader="none"/>
      </w:r>
    </w:p>
  </w:footnote>
  <w:footnote w:type="continuationSeparator" w:id="0">
    <w:p w:rsidR="000E1F5D" w:rsidRDefault="000E1F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210C24"/>
    <w:multiLevelType w:val="multilevel"/>
    <w:tmpl w:val="F45E4DE2"/>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1">
    <w:nsid w:val="6DE11858"/>
    <w:multiLevelType w:val="multilevel"/>
    <w:tmpl w:val="5D9EEB06"/>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efaultTabStop w:val="706"/>
  <w:autoHyphenation/>
  <w:characterSpacingControl w:val="doNotCompress"/>
  <w:footnotePr>
    <w:footnote w:id="-1"/>
    <w:footnote w:id="0"/>
  </w:footnotePr>
  <w:endnotePr>
    <w:endnote w:id="-1"/>
    <w:endnote w:id="0"/>
  </w:endnotePr>
  <w:compat>
    <w:compatSetting w:name="compatibilityMode" w:uri="http://schemas.microsoft.com/office/word" w:val="14"/>
  </w:compat>
  <w:rsids>
    <w:rsidRoot w:val="00436DAB"/>
    <w:rsid w:val="000E1F5D"/>
    <w:rsid w:val="00436DAB"/>
    <w:rsid w:val="00B21F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ndale Sans UI" w:hAnsi="Times New Roman" w:cs="Tahoma"/>
        <w:kern w:val="3"/>
        <w:sz w:val="24"/>
        <w:szCs w:val="24"/>
        <w:lang w:val="en-US" w:eastAsia="en-US" w:bidi="en-US"/>
      </w:rPr>
    </w:rPrDefault>
    <w:pPrDefault>
      <w:pPr>
        <w:widowControl w:val="0"/>
        <w:suppressAutoHyphens/>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Heading"/>
    <w:next w:val="Textbody"/>
    <w:pPr>
      <w:outlineLvl w:val="0"/>
    </w:pPr>
    <w:rPr>
      <w:rFonts w:ascii="Times New Roman" w:eastAsia="Segoe UI" w:hAnsi="Times New Roman"/>
      <w:b/>
      <w:bCs/>
      <w:sz w:val="48"/>
      <w:szCs w:val="48"/>
    </w:rPr>
  </w:style>
  <w:style w:type="paragraph" w:styleId="2">
    <w:name w:val="heading 2"/>
    <w:basedOn w:val="Heading"/>
    <w:next w:val="Textbody"/>
    <w:pPr>
      <w:outlineLvl w:val="1"/>
    </w:pPr>
    <w:rPr>
      <w:rFonts w:ascii="Times New Roman" w:eastAsia="Segoe UI" w:hAnsi="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style>
  <w:style w:type="paragraph" w:customStyle="1" w:styleId="Heading">
    <w:name w:val="Heading"/>
    <w:basedOn w:val="Standard"/>
    <w:next w:val="Textbody"/>
    <w:pPr>
      <w:keepNext/>
      <w:spacing w:before="240" w:after="120"/>
    </w:pPr>
    <w:rPr>
      <w:rFonts w:ascii="Arial" w:hAnsi="Arial"/>
      <w:sz w:val="28"/>
      <w:szCs w:val="28"/>
    </w:rPr>
  </w:style>
  <w:style w:type="paragraph" w:customStyle="1" w:styleId="Textbody">
    <w:name w:val="Text body"/>
    <w:basedOn w:val="Standard"/>
    <w:pPr>
      <w:spacing w:after="120"/>
    </w:pPr>
  </w:style>
  <w:style w:type="paragraph" w:styleId="a3">
    <w:name w:val="List"/>
    <w:basedOn w:val="Textbody"/>
  </w:style>
  <w:style w:type="paragraph" w:styleId="a4">
    <w:name w:val="caption"/>
    <w:basedOn w:val="Standard"/>
    <w:pPr>
      <w:suppressLineNumbers/>
      <w:spacing w:before="120" w:after="120"/>
    </w:pPr>
    <w:rPr>
      <w:i/>
      <w:iCs/>
    </w:rPr>
  </w:style>
  <w:style w:type="paragraph" w:customStyle="1" w:styleId="Index">
    <w:name w:val="Index"/>
    <w:basedOn w:val="Standard"/>
    <w:pPr>
      <w:suppressLineNumbers/>
    </w:pPr>
  </w:style>
  <w:style w:type="paragraph" w:customStyle="1" w:styleId="TableContents">
    <w:name w:val="Table Contents"/>
    <w:basedOn w:val="Standard"/>
    <w:pPr>
      <w:suppressLineNumbers/>
    </w:pPr>
  </w:style>
  <w:style w:type="paragraph" w:customStyle="1" w:styleId="Textbodyindent">
    <w:name w:val="Text body indent"/>
    <w:basedOn w:val="Standard"/>
    <w:pPr>
      <w:shd w:val="clear" w:color="auto" w:fill="FFFFFF"/>
      <w:spacing w:before="108" w:line="254" w:lineRule="exact"/>
      <w:ind w:left="19" w:firstLine="548"/>
    </w:pPr>
    <w:rPr>
      <w:color w:val="000000"/>
      <w:lang w:val="de-DE"/>
    </w:rPr>
  </w:style>
  <w:style w:type="character" w:customStyle="1" w:styleId="NumberingSymbols">
    <w:name w:val="Numbering Symbols"/>
  </w:style>
  <w:style w:type="character" w:customStyle="1" w:styleId="BulletSymbols">
    <w:name w:val="Bullet Symbols"/>
    <w:rPr>
      <w:rFonts w:ascii="OpenSymbol" w:eastAsia="OpenSymbol" w:hAnsi="OpenSymbol" w:cs="OpenSymbo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ndale Sans UI" w:hAnsi="Times New Roman" w:cs="Tahoma"/>
        <w:kern w:val="3"/>
        <w:sz w:val="24"/>
        <w:szCs w:val="24"/>
        <w:lang w:val="en-US" w:eastAsia="en-US" w:bidi="en-US"/>
      </w:rPr>
    </w:rPrDefault>
    <w:pPrDefault>
      <w:pPr>
        <w:widowControl w:val="0"/>
        <w:suppressAutoHyphens/>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Heading"/>
    <w:next w:val="Textbody"/>
    <w:pPr>
      <w:outlineLvl w:val="0"/>
    </w:pPr>
    <w:rPr>
      <w:rFonts w:ascii="Times New Roman" w:eastAsia="Segoe UI" w:hAnsi="Times New Roman"/>
      <w:b/>
      <w:bCs/>
      <w:sz w:val="48"/>
      <w:szCs w:val="48"/>
    </w:rPr>
  </w:style>
  <w:style w:type="paragraph" w:styleId="2">
    <w:name w:val="heading 2"/>
    <w:basedOn w:val="Heading"/>
    <w:next w:val="Textbody"/>
    <w:pPr>
      <w:outlineLvl w:val="1"/>
    </w:pPr>
    <w:rPr>
      <w:rFonts w:ascii="Times New Roman" w:eastAsia="Segoe UI" w:hAnsi="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style>
  <w:style w:type="paragraph" w:customStyle="1" w:styleId="Heading">
    <w:name w:val="Heading"/>
    <w:basedOn w:val="Standard"/>
    <w:next w:val="Textbody"/>
    <w:pPr>
      <w:keepNext/>
      <w:spacing w:before="240" w:after="120"/>
    </w:pPr>
    <w:rPr>
      <w:rFonts w:ascii="Arial" w:hAnsi="Arial"/>
      <w:sz w:val="28"/>
      <w:szCs w:val="28"/>
    </w:rPr>
  </w:style>
  <w:style w:type="paragraph" w:customStyle="1" w:styleId="Textbody">
    <w:name w:val="Text body"/>
    <w:basedOn w:val="Standard"/>
    <w:pPr>
      <w:spacing w:after="120"/>
    </w:pPr>
  </w:style>
  <w:style w:type="paragraph" w:styleId="a3">
    <w:name w:val="List"/>
    <w:basedOn w:val="Textbody"/>
  </w:style>
  <w:style w:type="paragraph" w:styleId="a4">
    <w:name w:val="caption"/>
    <w:basedOn w:val="Standard"/>
    <w:pPr>
      <w:suppressLineNumbers/>
      <w:spacing w:before="120" w:after="120"/>
    </w:pPr>
    <w:rPr>
      <w:i/>
      <w:iCs/>
    </w:rPr>
  </w:style>
  <w:style w:type="paragraph" w:customStyle="1" w:styleId="Index">
    <w:name w:val="Index"/>
    <w:basedOn w:val="Standard"/>
    <w:pPr>
      <w:suppressLineNumbers/>
    </w:pPr>
  </w:style>
  <w:style w:type="paragraph" w:customStyle="1" w:styleId="TableContents">
    <w:name w:val="Table Contents"/>
    <w:basedOn w:val="Standard"/>
    <w:pPr>
      <w:suppressLineNumbers/>
    </w:pPr>
  </w:style>
  <w:style w:type="paragraph" w:customStyle="1" w:styleId="Textbodyindent">
    <w:name w:val="Text body indent"/>
    <w:basedOn w:val="Standard"/>
    <w:pPr>
      <w:shd w:val="clear" w:color="auto" w:fill="FFFFFF"/>
      <w:spacing w:before="108" w:line="254" w:lineRule="exact"/>
      <w:ind w:left="19" w:firstLine="548"/>
    </w:pPr>
    <w:rPr>
      <w:color w:val="000000"/>
      <w:lang w:val="de-DE"/>
    </w:rPr>
  </w:style>
  <w:style w:type="character" w:customStyle="1" w:styleId="NumberingSymbols">
    <w:name w:val="Numbering Symbols"/>
  </w:style>
  <w:style w:type="character" w:customStyle="1" w:styleId="BulletSymbols">
    <w:name w:val="Bullet Symbols"/>
    <w:rPr>
      <w:rFonts w:ascii="OpenSymbol" w:eastAsia="OpenSymbol" w:hAnsi="OpenSymbol" w:cs="OpenSymbo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180</TotalTime>
  <Pages>10</Pages>
  <Words>1922</Words>
  <Characters>10957</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Тяпкина Елена Вячеславовна</dc:creator>
  <cp:lastModifiedBy>Тяпкина Е.В.</cp:lastModifiedBy>
  <cp:revision>1</cp:revision>
  <dcterms:created xsi:type="dcterms:W3CDTF">2009-04-16T11:32:00Z</dcterms:created>
  <dcterms:modified xsi:type="dcterms:W3CDTF">2014-11-03T08:39:00Z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ies>
</file>